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34" w:rsidRDefault="000A4342" w:rsidP="000A49D3">
      <w:pPr>
        <w:spacing w:before="120"/>
        <w:jc w:val="center"/>
        <w:rPr>
          <w:rFonts w:ascii="Trebuchet MS" w:hAnsi="Trebuchet MS"/>
          <w:b/>
          <w:sz w:val="52"/>
          <w:szCs w:val="52"/>
        </w:rPr>
      </w:pPr>
      <w:r>
        <w:rPr>
          <w:rFonts w:ascii="Trebuchet MS" w:hAnsi="Trebuchet MS"/>
          <w:b/>
          <w:noProof/>
          <w:sz w:val="10"/>
          <w:szCs w:val="16"/>
          <w:lang w:val="en-CA" w:eastAsia="en-CA"/>
        </w:rPr>
        <mc:AlternateContent>
          <mc:Choice Requires="wps">
            <w:drawing>
              <wp:anchor distT="0" distB="0" distL="114300" distR="114300" simplePos="0" relativeHeight="251661824" behindDoc="0" locked="0" layoutInCell="1" allowOverlap="1" wp14:anchorId="19CED16E" wp14:editId="2E452F52">
                <wp:simplePos x="0" y="0"/>
                <wp:positionH relativeFrom="column">
                  <wp:posOffset>4133850</wp:posOffset>
                </wp:positionH>
                <wp:positionV relativeFrom="paragraph">
                  <wp:posOffset>-180975</wp:posOffset>
                </wp:positionV>
                <wp:extent cx="1704975" cy="3524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2425"/>
                        </a:xfrm>
                        <a:prstGeom prst="rect">
                          <a:avLst/>
                        </a:prstGeom>
                        <a:solidFill>
                          <a:srgbClr val="FFFFFF"/>
                        </a:solidFill>
                        <a:ln w="9525">
                          <a:solidFill>
                            <a:srgbClr val="000000"/>
                          </a:solidFill>
                          <a:miter lim="800000"/>
                          <a:headEnd/>
                          <a:tailEnd/>
                        </a:ln>
                      </wps:spPr>
                      <wps:txbx>
                        <w:txbxContent>
                          <w:p w:rsidR="000A4342" w:rsidRDefault="000A4342" w:rsidP="000A4342">
                            <w:pPr>
                              <w:jc w:val="center"/>
                              <w:rPr>
                                <w:rFonts w:ascii="Trebuchet MS" w:hAnsi="Trebuchet MS"/>
                                <w:b/>
                                <w:color w:val="00B050"/>
                                <w:sz w:val="27"/>
                                <w:szCs w:val="27"/>
                              </w:rPr>
                            </w:pPr>
                            <w:r>
                              <w:rPr>
                                <w:rFonts w:ascii="Trebuchet MS" w:hAnsi="Trebuchet MS"/>
                                <w:b/>
                                <w:color w:val="00B050"/>
                                <w:sz w:val="27"/>
                                <w:szCs w:val="27"/>
                              </w:rPr>
                              <w:t>New</w:t>
                            </w:r>
                          </w:p>
                          <w:p w:rsidR="000A4342" w:rsidRPr="006C20CF" w:rsidRDefault="000A4342" w:rsidP="000A4342">
                            <w:pPr>
                              <w:rPr>
                                <w:rFonts w:ascii="Trebuchet MS" w:hAnsi="Trebuchet MS"/>
                                <w:b/>
                                <w:color w:val="00B050"/>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ED16E" id="_x0000_t202" coordsize="21600,21600" o:spt="202" path="m,l,21600r21600,l21600,xe">
                <v:stroke joinstyle="miter"/>
                <v:path gradientshapeok="t" o:connecttype="rect"/>
              </v:shapetype>
              <v:shape id="Text Box 4" o:spid="_x0000_s1026" type="#_x0000_t202" style="position:absolute;left:0;text-align:left;margin-left:325.5pt;margin-top:-14.25pt;width:134.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">
                <v:textbox>
                  <w:txbxContent>
                    <w:p w:rsidR="000A4342" w:rsidRDefault="000A4342" w:rsidP="000A4342">
                      <w:pPr>
                        <w:jc w:val="center"/>
                        <w:rPr>
                          <w:rFonts w:ascii="Trebuchet MS" w:hAnsi="Trebuchet MS"/>
                          <w:b/>
                          <w:color w:val="00B050"/>
                          <w:sz w:val="27"/>
                          <w:szCs w:val="27"/>
                        </w:rPr>
                      </w:pPr>
                      <w:r>
                        <w:rPr>
                          <w:rFonts w:ascii="Trebuchet MS" w:hAnsi="Trebuchet MS"/>
                          <w:b/>
                          <w:color w:val="00B050"/>
                          <w:sz w:val="27"/>
                          <w:szCs w:val="27"/>
                        </w:rPr>
                        <w:t>New</w:t>
                      </w:r>
                    </w:p>
                    <w:p w:rsidR="000A4342" w:rsidRPr="006C20CF" w:rsidRDefault="000A4342" w:rsidP="000A4342">
                      <w:pPr>
                        <w:rPr>
                          <w:rFonts w:ascii="Trebuchet MS" w:hAnsi="Trebuchet MS"/>
                          <w:b/>
                          <w:color w:val="00B050"/>
                          <w:sz w:val="27"/>
                          <w:szCs w:val="27"/>
                        </w:rPr>
                      </w:pPr>
                    </w:p>
                  </w:txbxContent>
                </v:textbox>
              </v:shape>
            </w:pict>
          </mc:Fallback>
        </mc:AlternateContent>
      </w:r>
      <w:r>
        <w:rPr>
          <w:rFonts w:ascii="Trebuchet MS" w:hAnsi="Trebuchet MS"/>
          <w:b/>
          <w:noProof/>
          <w:sz w:val="10"/>
          <w:szCs w:val="16"/>
          <w:lang w:val="en-CA" w:eastAsia="en-CA"/>
        </w:rPr>
        <mc:AlternateContent>
          <mc:Choice Requires="wps">
            <w:drawing>
              <wp:anchor distT="0" distB="0" distL="114300" distR="114300" simplePos="0" relativeHeight="251659776" behindDoc="0" locked="0" layoutInCell="1" allowOverlap="1" wp14:anchorId="33090DED" wp14:editId="7D68004E">
                <wp:simplePos x="0" y="0"/>
                <wp:positionH relativeFrom="column">
                  <wp:posOffset>-504825</wp:posOffset>
                </wp:positionH>
                <wp:positionV relativeFrom="paragraph">
                  <wp:posOffset>-171450</wp:posOffset>
                </wp:positionV>
                <wp:extent cx="2711302" cy="327025"/>
                <wp:effectExtent l="0" t="0" r="133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2" cy="327025"/>
                        </a:xfrm>
                        <a:prstGeom prst="rect">
                          <a:avLst/>
                        </a:prstGeom>
                        <a:solidFill>
                          <a:srgbClr val="FFFFFF"/>
                        </a:solidFill>
                        <a:ln w="9525">
                          <a:solidFill>
                            <a:srgbClr val="000000"/>
                          </a:solidFill>
                          <a:miter lim="800000"/>
                          <a:headEnd/>
                          <a:tailEnd/>
                        </a:ln>
                      </wps:spPr>
                      <wps:txbx>
                        <w:txbxContent>
                          <w:p w:rsidR="000A4342" w:rsidRPr="001164F0" w:rsidRDefault="000A4342" w:rsidP="000A4342">
                            <w:pPr>
                              <w:rPr>
                                <w:rFonts w:ascii="Calibri" w:hAnsi="Calibri"/>
                                <w:sz w:val="27"/>
                                <w:szCs w:val="27"/>
                              </w:rPr>
                            </w:pPr>
                            <w:r w:rsidRPr="001164F0">
                              <w:rPr>
                                <w:rFonts w:ascii="Trebuchet MS" w:hAnsi="Trebuchet MS"/>
                                <w:b/>
                                <w:color w:val="00B050"/>
                                <w:sz w:val="27"/>
                                <w:szCs w:val="27"/>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90DED" id="Text Box 3" o:spid="_x0000_s1027" type="#_x0000_t202" style="position:absolute;left:0;text-align:left;margin-left:-39.75pt;margin-top:-13.5pt;width:213.5pt;height: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qtKQIAAFAEAAAOAAAAZHJzL2Uyb0RvYy54bWysVNtu2zAMfR+wfxD0vthxkqU14hRdugwD&#10;ugvQ7gNkWbaFyaImKbGzry8lu1l2wR6G+UEgReqQPCS9uRk6RY7COgm6oPNZSonQHCqpm4J+edy/&#10;uqL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">
                <v:textbox>
                  <w:txbxContent>
                    <w:p w:rsidR="000A4342" w:rsidRPr="001164F0" w:rsidRDefault="000A4342" w:rsidP="000A4342">
                      <w:pPr>
                        <w:rPr>
                          <w:rFonts w:ascii="Calibri" w:hAnsi="Calibri"/>
                          <w:sz w:val="27"/>
                          <w:szCs w:val="27"/>
                        </w:rPr>
                      </w:pPr>
                      <w:r w:rsidRPr="001164F0">
                        <w:rPr>
                          <w:rFonts w:ascii="Trebuchet MS" w:hAnsi="Trebuchet MS"/>
                          <w:b/>
                          <w:color w:val="00B050"/>
                          <w:sz w:val="27"/>
                          <w:szCs w:val="27"/>
                        </w:rPr>
                        <w:t xml:space="preserve">Closing Date: </w:t>
                      </w:r>
                    </w:p>
                  </w:txbxContent>
                </v:textbox>
              </v:shape>
            </w:pict>
          </mc:Fallback>
        </mc:AlternateContent>
      </w:r>
      <w:r w:rsidR="006D5385" w:rsidRPr="006D5385">
        <w:rPr>
          <w:rFonts w:ascii="Trebuchet MS" w:hAnsi="Trebuchet MS"/>
          <w:b/>
          <w:noProof/>
          <w:sz w:val="10"/>
          <w:szCs w:val="16"/>
          <w:lang w:val="en-CA" w:eastAsia="en-CA"/>
        </w:rPr>
        <w:drawing>
          <wp:anchor distT="0" distB="0" distL="114300" distR="114300" simplePos="0" relativeHeight="251657728" behindDoc="0" locked="0" layoutInCell="1" allowOverlap="1" wp14:anchorId="68383C30" wp14:editId="5069EECE">
            <wp:simplePos x="0" y="0"/>
            <wp:positionH relativeFrom="margin">
              <wp:posOffset>5504815</wp:posOffset>
            </wp:positionH>
            <wp:positionV relativeFrom="margin">
              <wp:posOffset>-247650</wp:posOffset>
            </wp:positionV>
            <wp:extent cx="1106170" cy="916305"/>
            <wp:effectExtent l="0" t="0" r="0" b="0"/>
            <wp:wrapNone/>
            <wp:docPr id="6" name="Picture 6" descr="Option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ons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1EA" w:rsidRPr="005568C8">
        <w:rPr>
          <w:rFonts w:ascii="Trebuchet MS" w:hAnsi="Trebuchet MS"/>
          <w:b/>
          <w:sz w:val="52"/>
          <w:szCs w:val="52"/>
        </w:rPr>
        <w:t>POSTING</w:t>
      </w:r>
    </w:p>
    <w:p w:rsidR="00132F38" w:rsidRPr="00692F47" w:rsidRDefault="009D64AD" w:rsidP="009B2B34">
      <w:pPr>
        <w:suppressAutoHyphens/>
        <w:jc w:val="center"/>
        <w:rPr>
          <w:rFonts w:ascii="Trebuchet MS" w:hAnsi="Trebuchet MS"/>
          <w:b/>
          <w:sz w:val="52"/>
          <w:szCs w:val="52"/>
        </w:rPr>
      </w:pPr>
      <w:r w:rsidRPr="006D5385">
        <w:rPr>
          <w:rFonts w:ascii="Trebuchet MS" w:hAnsi="Trebuchet MS"/>
          <w:b/>
          <w:sz w:val="36"/>
          <w:szCs w:val="34"/>
        </w:rPr>
        <w:br/>
      </w:r>
      <w:r w:rsidR="004B31EA" w:rsidRPr="008641FF">
        <w:rPr>
          <w:rFonts w:ascii="Trebuchet MS" w:hAnsi="Trebuchet MS"/>
          <w:b/>
          <w:sz w:val="36"/>
          <w:szCs w:val="34"/>
        </w:rPr>
        <w:fldChar w:fldCharType="begin"/>
      </w:r>
      <w:r w:rsidR="004B31EA" w:rsidRPr="008641FF">
        <w:rPr>
          <w:rFonts w:ascii="Trebuchet MS" w:hAnsi="Trebuchet MS"/>
          <w:b/>
          <w:sz w:val="36"/>
          <w:szCs w:val="34"/>
        </w:rPr>
        <w:instrText xml:space="preserve">PRIVATE </w:instrText>
      </w:r>
      <w:r w:rsidR="004B31EA" w:rsidRPr="008641FF">
        <w:rPr>
          <w:rFonts w:ascii="Trebuchet MS" w:hAnsi="Trebuchet MS"/>
          <w:b/>
          <w:sz w:val="36"/>
          <w:szCs w:val="34"/>
        </w:rPr>
        <w:fldChar w:fldCharType="end"/>
      </w:r>
      <w:r w:rsidR="00CA65DA" w:rsidRPr="008641FF">
        <w:rPr>
          <w:rFonts w:ascii="Trebuchet MS" w:hAnsi="Trebuchet MS"/>
          <w:b/>
          <w:sz w:val="36"/>
          <w:szCs w:val="34"/>
        </w:rPr>
        <w:t>MENTAL HEALTH WORKER</w:t>
      </w:r>
    </w:p>
    <w:p w:rsidR="000E121C" w:rsidRPr="006D5385" w:rsidRDefault="0001420A" w:rsidP="005568C8">
      <w:pPr>
        <w:tabs>
          <w:tab w:val="center" w:pos="4320"/>
        </w:tabs>
        <w:jc w:val="center"/>
        <w:rPr>
          <w:rFonts w:ascii="Trebuchet MS" w:hAnsi="Trebuchet MS"/>
          <w:b/>
          <w:sz w:val="28"/>
          <w:szCs w:val="28"/>
        </w:rPr>
      </w:pPr>
      <w:r>
        <w:rPr>
          <w:rFonts w:ascii="Trebuchet MS" w:hAnsi="Trebuchet MS"/>
          <w:b/>
          <w:sz w:val="28"/>
          <w:szCs w:val="28"/>
        </w:rPr>
        <w:t>Casual</w:t>
      </w:r>
      <w:r w:rsidR="00CB7DF8">
        <w:rPr>
          <w:rFonts w:ascii="Trebuchet MS" w:hAnsi="Trebuchet MS"/>
          <w:b/>
          <w:sz w:val="28"/>
          <w:szCs w:val="28"/>
        </w:rPr>
        <w:t xml:space="preserve"> </w:t>
      </w:r>
    </w:p>
    <w:p w:rsidR="00402A65" w:rsidRPr="006D5385" w:rsidRDefault="00402A65" w:rsidP="009B2B34">
      <w:pPr>
        <w:tabs>
          <w:tab w:val="center" w:pos="4320"/>
        </w:tabs>
        <w:jc w:val="center"/>
        <w:rPr>
          <w:rFonts w:ascii="Trebuchet MS" w:hAnsi="Trebuchet MS" w:cs="Times New Roman TUR"/>
          <w:bCs/>
          <w:sz w:val="36"/>
          <w:szCs w:val="28"/>
          <w:lang w:val="en-GB"/>
        </w:rPr>
      </w:pPr>
    </w:p>
    <w:p w:rsidR="005568C8" w:rsidRPr="005568C8" w:rsidRDefault="00867FFC" w:rsidP="005568C8">
      <w:pPr>
        <w:pStyle w:val="Heading1"/>
        <w:rPr>
          <w:rFonts w:ascii="Trebuchet MS" w:hAnsi="Trebuchet MS"/>
          <w:sz w:val="36"/>
          <w:szCs w:val="36"/>
        </w:rPr>
      </w:pPr>
      <w:r>
        <w:rPr>
          <w:rFonts w:ascii="Trebuchet MS" w:hAnsi="Trebuchet MS"/>
          <w:sz w:val="36"/>
          <w:szCs w:val="36"/>
        </w:rPr>
        <w:t xml:space="preserve">Assisted Living </w:t>
      </w:r>
      <w:r w:rsidR="000A49D3">
        <w:rPr>
          <w:rFonts w:ascii="Trebuchet MS" w:hAnsi="Trebuchet MS"/>
          <w:sz w:val="36"/>
          <w:szCs w:val="36"/>
        </w:rPr>
        <w:t>Program</w:t>
      </w:r>
      <w:r w:rsidR="0001420A">
        <w:rPr>
          <w:rFonts w:ascii="Trebuchet MS" w:hAnsi="Trebuchet MS"/>
          <w:sz w:val="36"/>
          <w:szCs w:val="36"/>
        </w:rPr>
        <w:t xml:space="preserve"> </w:t>
      </w:r>
      <w:r w:rsidR="00F51576">
        <w:rPr>
          <w:rFonts w:ascii="Trebuchet MS" w:hAnsi="Trebuchet MS"/>
          <w:sz w:val="36"/>
          <w:szCs w:val="36"/>
        </w:rPr>
        <w:t>(Blair House and Nichol Place)</w:t>
      </w:r>
    </w:p>
    <w:p w:rsidR="00857551" w:rsidRPr="005568C8" w:rsidRDefault="00907440" w:rsidP="004B31EA">
      <w:pPr>
        <w:suppressAutoHyphens/>
        <w:rPr>
          <w:rFonts w:ascii="Trebuchet MS" w:hAnsi="Trebuchet MS"/>
          <w:sz w:val="16"/>
          <w:szCs w:val="16"/>
        </w:rPr>
      </w:pPr>
      <w:r>
        <w:rPr>
          <w:rFonts w:ascii="Trebuchet MS" w:hAnsi="Trebuchet MS"/>
          <w:noProof/>
          <w:sz w:val="16"/>
          <w:szCs w:val="16"/>
          <w:lang w:val="en-CA" w:eastAsia="en-CA"/>
        </w:rPr>
        <mc:AlternateContent>
          <mc:Choice Requires="wps">
            <w:drawing>
              <wp:anchor distT="0" distB="0" distL="114300" distR="114300" simplePos="0" relativeHeight="251656704" behindDoc="0" locked="0" layoutInCell="1" allowOverlap="1" wp14:anchorId="0AFB27DC" wp14:editId="6034E049">
                <wp:simplePos x="0" y="0"/>
                <wp:positionH relativeFrom="column">
                  <wp:align>center</wp:align>
                </wp:positionH>
                <wp:positionV relativeFrom="paragraph">
                  <wp:posOffset>15240</wp:posOffset>
                </wp:positionV>
                <wp:extent cx="59436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B99C" id="Line 5"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"/>
            </w:pict>
          </mc:Fallback>
        </mc:AlternateContent>
      </w:r>
    </w:p>
    <w:p w:rsidR="00087B4A" w:rsidRDefault="00CA65DA" w:rsidP="00087B4A">
      <w:pPr>
        <w:spacing w:after="120" w:line="276" w:lineRule="auto"/>
        <w:rPr>
          <w:rFonts w:ascii="Trebuchet MS" w:hAnsi="Trebuchet MS"/>
          <w:sz w:val="22"/>
          <w:szCs w:val="22"/>
        </w:rPr>
      </w:pPr>
      <w:r w:rsidRPr="00087B4A">
        <w:rPr>
          <w:rFonts w:ascii="Trebuchet MS" w:hAnsi="Trebuchet MS"/>
          <w:sz w:val="22"/>
          <w:szCs w:val="22"/>
        </w:rPr>
        <w:t>The Mental Health Worker will</w:t>
      </w:r>
      <w:r w:rsidR="00502581" w:rsidRPr="00087B4A">
        <w:rPr>
          <w:rFonts w:ascii="Trebuchet MS" w:hAnsi="Trebuchet MS"/>
          <w:sz w:val="22"/>
          <w:szCs w:val="22"/>
        </w:rPr>
        <w:t xml:space="preserve"> be responsible for</w:t>
      </w:r>
      <w:r w:rsidRPr="00087B4A">
        <w:rPr>
          <w:rFonts w:ascii="Trebuchet MS" w:hAnsi="Trebuchet MS"/>
          <w:sz w:val="22"/>
          <w:szCs w:val="22"/>
        </w:rPr>
        <w:t xml:space="preserve"> assist</w:t>
      </w:r>
      <w:r w:rsidR="00502581" w:rsidRPr="00087B4A">
        <w:rPr>
          <w:rFonts w:ascii="Trebuchet MS" w:hAnsi="Trebuchet MS"/>
          <w:sz w:val="22"/>
          <w:szCs w:val="22"/>
        </w:rPr>
        <w:t>ing</w:t>
      </w:r>
      <w:r w:rsidRPr="00087B4A">
        <w:rPr>
          <w:rFonts w:ascii="Trebuchet MS" w:hAnsi="Trebuchet MS"/>
          <w:sz w:val="22"/>
          <w:szCs w:val="22"/>
        </w:rPr>
        <w:t xml:space="preserve"> mental health </w:t>
      </w:r>
      <w:r w:rsidR="008641FF" w:rsidRPr="00087B4A">
        <w:rPr>
          <w:rFonts w:ascii="Trebuchet MS" w:hAnsi="Trebuchet MS"/>
          <w:sz w:val="22"/>
          <w:szCs w:val="22"/>
        </w:rPr>
        <w:t>clients</w:t>
      </w:r>
      <w:r w:rsidRPr="00087B4A">
        <w:rPr>
          <w:rFonts w:ascii="Trebuchet MS" w:hAnsi="Trebuchet MS"/>
          <w:sz w:val="22"/>
          <w:szCs w:val="22"/>
        </w:rPr>
        <w:t xml:space="preserve"> with</w:t>
      </w:r>
      <w:r w:rsidR="00142625" w:rsidRPr="00087B4A">
        <w:rPr>
          <w:rFonts w:ascii="Trebuchet MS" w:hAnsi="Trebuchet MS"/>
          <w:sz w:val="22"/>
          <w:szCs w:val="22"/>
        </w:rPr>
        <w:t xml:space="preserve"> various levels of medication administration</w:t>
      </w:r>
      <w:bookmarkStart w:id="0" w:name="_GoBack"/>
      <w:bookmarkEnd w:id="0"/>
      <w:r w:rsidR="00142625" w:rsidRPr="00087B4A">
        <w:rPr>
          <w:rFonts w:ascii="Trebuchet MS" w:hAnsi="Trebuchet MS"/>
          <w:sz w:val="22"/>
          <w:szCs w:val="22"/>
        </w:rPr>
        <w:t xml:space="preserve">, </w:t>
      </w:r>
      <w:r w:rsidR="00C23DC3" w:rsidRPr="00087B4A">
        <w:rPr>
          <w:rFonts w:ascii="Trebuchet MS" w:hAnsi="Trebuchet MS"/>
          <w:sz w:val="22"/>
          <w:szCs w:val="22"/>
        </w:rPr>
        <w:t xml:space="preserve">providing support and </w:t>
      </w:r>
      <w:r w:rsidR="00142625" w:rsidRPr="00087B4A">
        <w:rPr>
          <w:rFonts w:ascii="Trebuchet MS" w:hAnsi="Trebuchet MS"/>
          <w:sz w:val="22"/>
          <w:szCs w:val="22"/>
        </w:rPr>
        <w:t>assist</w:t>
      </w:r>
      <w:r w:rsidR="00C23DC3" w:rsidRPr="00087B4A">
        <w:rPr>
          <w:rFonts w:ascii="Trebuchet MS" w:hAnsi="Trebuchet MS"/>
          <w:sz w:val="22"/>
          <w:szCs w:val="22"/>
        </w:rPr>
        <w:t>ance</w:t>
      </w:r>
      <w:r w:rsidR="00142625" w:rsidRPr="00087B4A">
        <w:rPr>
          <w:rFonts w:ascii="Trebuchet MS" w:hAnsi="Trebuchet MS"/>
          <w:sz w:val="22"/>
          <w:szCs w:val="22"/>
        </w:rPr>
        <w:t xml:space="preserve"> with psychosocial activities &amp; </w:t>
      </w:r>
      <w:r w:rsidR="00C23DC3" w:rsidRPr="00087B4A">
        <w:rPr>
          <w:rFonts w:ascii="Trebuchet MS" w:hAnsi="Trebuchet MS"/>
          <w:sz w:val="22"/>
          <w:szCs w:val="22"/>
        </w:rPr>
        <w:t xml:space="preserve">providing </w:t>
      </w:r>
      <w:r w:rsidR="00142625" w:rsidRPr="00087B4A">
        <w:rPr>
          <w:rFonts w:ascii="Trebuchet MS" w:hAnsi="Trebuchet MS"/>
          <w:sz w:val="22"/>
          <w:szCs w:val="22"/>
        </w:rPr>
        <w:t>assist</w:t>
      </w:r>
      <w:r w:rsidR="00C23DC3" w:rsidRPr="00087B4A">
        <w:rPr>
          <w:rFonts w:ascii="Trebuchet MS" w:hAnsi="Trebuchet MS"/>
          <w:sz w:val="22"/>
          <w:szCs w:val="22"/>
        </w:rPr>
        <w:t>ance</w:t>
      </w:r>
      <w:r w:rsidR="00142625" w:rsidRPr="00087B4A">
        <w:rPr>
          <w:rFonts w:ascii="Trebuchet MS" w:hAnsi="Trebuchet MS"/>
          <w:sz w:val="22"/>
          <w:szCs w:val="22"/>
        </w:rPr>
        <w:t xml:space="preserve"> with activities of</w:t>
      </w:r>
      <w:r w:rsidRPr="00087B4A">
        <w:rPr>
          <w:rFonts w:ascii="Trebuchet MS" w:hAnsi="Trebuchet MS"/>
          <w:sz w:val="22"/>
          <w:szCs w:val="22"/>
        </w:rPr>
        <w:t xml:space="preserve"> daily</w:t>
      </w:r>
      <w:r w:rsidR="002B4D39" w:rsidRPr="00087B4A">
        <w:rPr>
          <w:rFonts w:ascii="Trebuchet MS" w:hAnsi="Trebuchet MS"/>
          <w:sz w:val="22"/>
          <w:szCs w:val="22"/>
        </w:rPr>
        <w:t xml:space="preserve"> living</w:t>
      </w:r>
      <w:r w:rsidR="0065227A" w:rsidRPr="00087B4A">
        <w:rPr>
          <w:rFonts w:ascii="Trebuchet MS" w:hAnsi="Trebuchet MS"/>
          <w:sz w:val="22"/>
          <w:szCs w:val="22"/>
        </w:rPr>
        <w:t xml:space="preserve">. Our Assisted Living Program will focus on providing Psychosocial Rehabilitation to clients with emphasis on promoting recovery, successful community integration and satisfactory quality of life. </w:t>
      </w:r>
    </w:p>
    <w:p w:rsidR="00105ABC" w:rsidRPr="00087B4A" w:rsidRDefault="00105ABC" w:rsidP="00087B4A">
      <w:pPr>
        <w:spacing w:after="120" w:line="276" w:lineRule="auto"/>
        <w:rPr>
          <w:rFonts w:ascii="Trebuchet MS" w:hAnsi="Trebuchet MS"/>
          <w:sz w:val="22"/>
          <w:szCs w:val="22"/>
        </w:rPr>
      </w:pPr>
    </w:p>
    <w:p w:rsidR="00132F38" w:rsidRPr="00087B4A" w:rsidRDefault="00212C11" w:rsidP="000A49D3">
      <w:pPr>
        <w:suppressAutoHyphens/>
        <w:spacing w:after="240" w:line="276" w:lineRule="auto"/>
        <w:rPr>
          <w:rFonts w:ascii="Trebuchet MS" w:hAnsi="Trebuchet MS"/>
          <w:b/>
          <w:caps/>
          <w:sz w:val="22"/>
          <w:szCs w:val="22"/>
        </w:rPr>
      </w:pPr>
      <w:r w:rsidRPr="00087B4A">
        <w:rPr>
          <w:rFonts w:ascii="Trebuchet MS" w:hAnsi="Trebuchet MS"/>
          <w:b/>
          <w:caps/>
          <w:sz w:val="22"/>
          <w:szCs w:val="22"/>
        </w:rPr>
        <w:t xml:space="preserve">KEY DUTIES AND </w:t>
      </w:r>
      <w:r w:rsidR="00132F38" w:rsidRPr="00087B4A">
        <w:rPr>
          <w:rFonts w:ascii="Trebuchet MS" w:hAnsi="Trebuchet MS"/>
          <w:b/>
          <w:caps/>
          <w:sz w:val="22"/>
          <w:szCs w:val="22"/>
        </w:rPr>
        <w:t>Responsibilities</w:t>
      </w:r>
    </w:p>
    <w:p w:rsidR="00A501DB" w:rsidRPr="00087B4A" w:rsidRDefault="00A501DB"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Assists clients in the residence and in the community to encourage them to function more independently. Develops knowledge of local resources/activities. Makes referrals to other programs and resources if required.</w:t>
      </w:r>
    </w:p>
    <w:p w:rsidR="00A05675" w:rsidRPr="00087B4A" w:rsidRDefault="00A056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Works in collaboration with the Mental Health Clinical Team which includes Case Manager, Psychiatrist, Pharmacist and other health care professionals</w:t>
      </w:r>
    </w:p>
    <w:p w:rsidR="00C61651" w:rsidRPr="00087B4A" w:rsidRDefault="00502581"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 xml:space="preserve">Under the direction </w:t>
      </w:r>
      <w:r w:rsidR="00CB7DF8" w:rsidRPr="00087B4A">
        <w:rPr>
          <w:rFonts w:ascii="Trebuchet MS" w:hAnsi="Trebuchet MS" w:cs="Arial"/>
          <w:sz w:val="22"/>
          <w:szCs w:val="22"/>
        </w:rPr>
        <w:t>of the Nurse, medication a</w:t>
      </w:r>
      <w:r w:rsidRPr="00087B4A">
        <w:rPr>
          <w:rFonts w:ascii="Trebuchet MS" w:hAnsi="Trebuchet MS" w:cs="Arial"/>
          <w:sz w:val="22"/>
          <w:szCs w:val="22"/>
        </w:rPr>
        <w:t xml:space="preserve">dministration tasks will be delegated to </w:t>
      </w:r>
      <w:r w:rsidR="00CB7DF8" w:rsidRPr="00087B4A">
        <w:rPr>
          <w:rFonts w:ascii="Trebuchet MS" w:hAnsi="Trebuchet MS" w:cs="Arial"/>
          <w:sz w:val="22"/>
          <w:szCs w:val="22"/>
        </w:rPr>
        <w:t xml:space="preserve">the </w:t>
      </w:r>
      <w:r w:rsidRPr="00087B4A">
        <w:rPr>
          <w:rFonts w:ascii="Trebuchet MS" w:hAnsi="Trebuchet MS" w:cs="Arial"/>
          <w:sz w:val="22"/>
          <w:szCs w:val="22"/>
        </w:rPr>
        <w:t xml:space="preserve">MHW </w:t>
      </w:r>
      <w:r w:rsidR="00C23DC3" w:rsidRPr="00087B4A">
        <w:rPr>
          <w:rFonts w:ascii="Trebuchet MS" w:hAnsi="Trebuchet MS" w:cs="Arial"/>
          <w:sz w:val="22"/>
          <w:szCs w:val="22"/>
        </w:rPr>
        <w:t xml:space="preserve">to distribute and administer </w:t>
      </w:r>
      <w:r w:rsidR="00B31575" w:rsidRPr="00087B4A">
        <w:rPr>
          <w:rFonts w:ascii="Trebuchet MS" w:hAnsi="Trebuchet MS" w:cs="Arial"/>
          <w:sz w:val="22"/>
          <w:szCs w:val="22"/>
        </w:rPr>
        <w:t>medications safely in accordance with medication policies and procedures.</w:t>
      </w:r>
    </w:p>
    <w:p w:rsidR="00C61651" w:rsidRPr="00087B4A" w:rsidRDefault="00C61651"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 xml:space="preserve">Participate in care/recovery planning with clients and/mental health clinical team </w:t>
      </w:r>
    </w:p>
    <w:p w:rsidR="00B31575"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Provides community based Psycho so</w:t>
      </w:r>
      <w:r w:rsidR="00CA1695" w:rsidRPr="00087B4A">
        <w:rPr>
          <w:rFonts w:ascii="Trebuchet MS" w:hAnsi="Trebuchet MS" w:cs="Arial"/>
          <w:sz w:val="22"/>
          <w:szCs w:val="22"/>
        </w:rPr>
        <w:t>cial rehabilitation services by</w:t>
      </w:r>
      <w:r w:rsidRPr="00087B4A">
        <w:rPr>
          <w:rFonts w:ascii="Trebuchet MS" w:hAnsi="Trebuchet MS" w:cs="Arial"/>
          <w:sz w:val="22"/>
          <w:szCs w:val="22"/>
        </w:rPr>
        <w:t xml:space="preserve"> identifying and supporting clients in accessing and developing links into community programs and services</w:t>
      </w:r>
    </w:p>
    <w:p w:rsidR="008B164A"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Assists clients to identify and gain access to formal and informal community supports such as leisure, vocational, educational services through active community integration; providing community services res</w:t>
      </w:r>
      <w:r w:rsidR="00C23DC3" w:rsidRPr="00087B4A">
        <w:rPr>
          <w:rFonts w:ascii="Trebuchet MS" w:hAnsi="Trebuchet MS" w:cs="Arial"/>
          <w:sz w:val="22"/>
          <w:szCs w:val="22"/>
        </w:rPr>
        <w:t>ources</w:t>
      </w:r>
    </w:p>
    <w:p w:rsidR="00070D5E" w:rsidRPr="00087B4A" w:rsidRDefault="00070D5E"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Fostering a team approach to ensure the client has access to the tools and resources to achieve their goals as outlined in their recovery care plan</w:t>
      </w:r>
    </w:p>
    <w:p w:rsidR="00A05675" w:rsidRPr="00087B4A" w:rsidRDefault="00A056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 xml:space="preserve">Monitors </w:t>
      </w:r>
      <w:r w:rsidR="00087B4A" w:rsidRPr="00087B4A">
        <w:rPr>
          <w:rFonts w:ascii="Trebuchet MS" w:hAnsi="Trebuchet MS" w:cs="Arial"/>
          <w:sz w:val="22"/>
          <w:szCs w:val="22"/>
        </w:rPr>
        <w:t>clients’</w:t>
      </w:r>
      <w:r w:rsidRPr="00087B4A">
        <w:rPr>
          <w:rFonts w:ascii="Trebuchet MS" w:hAnsi="Trebuchet MS" w:cs="Arial"/>
          <w:sz w:val="22"/>
          <w:szCs w:val="22"/>
        </w:rPr>
        <w:t xml:space="preserve"> well-being. Assists clients with activities of daily living such as, but not limited to, appointments reminders, assist to facilitate public transportation, medication management, attending medical appointments, providing reminders for personal </w:t>
      </w:r>
      <w:r w:rsidR="0098318A" w:rsidRPr="00087B4A">
        <w:rPr>
          <w:rFonts w:ascii="Trebuchet MS" w:hAnsi="Trebuchet MS" w:cs="Arial"/>
          <w:sz w:val="22"/>
          <w:szCs w:val="22"/>
        </w:rPr>
        <w:t>hygiene</w:t>
      </w:r>
      <w:r w:rsidRPr="00087B4A">
        <w:rPr>
          <w:rFonts w:ascii="Trebuchet MS" w:hAnsi="Trebuchet MS" w:cs="Arial"/>
          <w:sz w:val="22"/>
          <w:szCs w:val="22"/>
        </w:rPr>
        <w:t xml:space="preserve"> &amp; grooming. Depending on </w:t>
      </w:r>
      <w:r w:rsidR="0098318A" w:rsidRPr="00087B4A">
        <w:rPr>
          <w:rFonts w:ascii="Trebuchet MS" w:hAnsi="Trebuchet MS" w:cs="Arial"/>
          <w:sz w:val="22"/>
          <w:szCs w:val="22"/>
        </w:rPr>
        <w:t>clients’</w:t>
      </w:r>
      <w:r w:rsidRPr="00087B4A">
        <w:rPr>
          <w:rFonts w:ascii="Trebuchet MS" w:hAnsi="Trebuchet MS" w:cs="Arial"/>
          <w:sz w:val="22"/>
          <w:szCs w:val="22"/>
        </w:rPr>
        <w:t xml:space="preserve"> needs and abilities, worker may provide assistance with laundry services, including housekeeping/tiding suite, along with other hospitality services </w:t>
      </w:r>
      <w:r w:rsidR="0098318A" w:rsidRPr="00087B4A">
        <w:rPr>
          <w:rFonts w:ascii="Trebuchet MS" w:hAnsi="Trebuchet MS" w:cs="Arial"/>
          <w:sz w:val="22"/>
          <w:szCs w:val="22"/>
        </w:rPr>
        <w:t xml:space="preserve">Facilitate and engage in physical, recreational and educational activities with clients. May assist clients with attending appointments by either providing transportation when necessary, or teaching transportation routes/methods as required. </w:t>
      </w:r>
    </w:p>
    <w:p w:rsidR="0098318A" w:rsidRPr="00087B4A" w:rsidRDefault="0098318A"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Evaluates clients on an ongoing basis and develops plans and strategies to meet client’s needs. Also ensures that the client actively participates and engages in the program expectations and recovery plan.</w:t>
      </w:r>
    </w:p>
    <w:p w:rsidR="008B164A"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lastRenderedPageBreak/>
        <w:t>Observes and records the physical and mental health status of clients and take necessary action.</w:t>
      </w:r>
    </w:p>
    <w:p w:rsidR="008B164A" w:rsidRPr="00087B4A" w:rsidRDefault="008B164A"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Respond to emergency incidents and call appropriate authorities (ex. 911)</w:t>
      </w:r>
    </w:p>
    <w:p w:rsidR="008B164A"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 xml:space="preserve">Advocates for and with the clients to encourage them to maintain </w:t>
      </w:r>
      <w:r w:rsidR="008B164A" w:rsidRPr="00087B4A">
        <w:rPr>
          <w:rFonts w:ascii="Trebuchet MS" w:hAnsi="Trebuchet MS" w:cs="Arial"/>
          <w:sz w:val="22"/>
          <w:szCs w:val="22"/>
        </w:rPr>
        <w:t>their rights and dignity.</w:t>
      </w:r>
    </w:p>
    <w:p w:rsidR="008B164A"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 xml:space="preserve"> </w:t>
      </w:r>
      <w:r w:rsidR="00866174" w:rsidRPr="00087B4A">
        <w:rPr>
          <w:rFonts w:ascii="Trebuchet MS" w:hAnsi="Trebuchet MS" w:cs="Arial"/>
          <w:sz w:val="22"/>
          <w:szCs w:val="22"/>
        </w:rPr>
        <w:t xml:space="preserve">Makes recommendations with regard to the development of the program and participates in program evaluations. </w:t>
      </w:r>
    </w:p>
    <w:p w:rsidR="00B31575" w:rsidRPr="00087B4A" w:rsidRDefault="00866174"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Collaborates with team members and other professionals as needed.</w:t>
      </w:r>
    </w:p>
    <w:p w:rsidR="00866174" w:rsidRPr="00087B4A" w:rsidRDefault="00866174"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Liaises with other community services, programs and organizations</w:t>
      </w:r>
    </w:p>
    <w:p w:rsidR="00866174" w:rsidRPr="00087B4A" w:rsidRDefault="00866174"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Establish and maintain a positive working relationship with other staff, volunteers, and clients</w:t>
      </w:r>
    </w:p>
    <w:p w:rsidR="00866174" w:rsidRPr="00087B4A" w:rsidRDefault="00866174"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Maintain professional growth and keep up to date on trends related to the responsibilities of the position</w:t>
      </w:r>
    </w:p>
    <w:p w:rsidR="00B31575"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Facilitates and may engage in physical, recreational and educational activities with client.</w:t>
      </w:r>
    </w:p>
    <w:p w:rsidR="00B31575"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Able to recognize, analyze and strategize around potential emergency situations. Reports problems to supervisor and or proper authorities.</w:t>
      </w:r>
    </w:p>
    <w:p w:rsidR="00B31575" w:rsidRPr="00087B4A" w:rsidRDefault="00B31575"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Provides accurate reports and log notes on clients’ progress. Reports on clients’ progress made towards goals and objectives as required.</w:t>
      </w:r>
    </w:p>
    <w:p w:rsidR="00087B4A" w:rsidRDefault="004E5CFE" w:rsidP="00087B4A">
      <w:pPr>
        <w:pStyle w:val="Level1"/>
        <w:numPr>
          <w:ilvl w:val="0"/>
          <w:numId w:val="17"/>
        </w:numPr>
        <w:tabs>
          <w:tab w:val="left" w:pos="-1080"/>
          <w:tab w:val="left" w:pos="0"/>
          <w:tab w:val="left" w:pos="1080"/>
          <w:tab w:val="left" w:pos="2700"/>
          <w:tab w:val="left" w:pos="4680"/>
        </w:tabs>
        <w:spacing w:after="120"/>
        <w:rPr>
          <w:rFonts w:ascii="Trebuchet MS" w:hAnsi="Trebuchet MS" w:cs="Arial"/>
          <w:sz w:val="22"/>
          <w:szCs w:val="22"/>
        </w:rPr>
      </w:pPr>
      <w:r w:rsidRPr="00087B4A">
        <w:rPr>
          <w:rFonts w:ascii="Trebuchet MS" w:hAnsi="Trebuchet MS" w:cs="Arial"/>
          <w:sz w:val="22"/>
          <w:szCs w:val="22"/>
        </w:rPr>
        <w:t>Reports and addresses health and safety issues/concerns as they arise</w:t>
      </w:r>
    </w:p>
    <w:p w:rsidR="00B31575" w:rsidRPr="00087B4A" w:rsidRDefault="00B31575" w:rsidP="00087B4A">
      <w:pPr>
        <w:pStyle w:val="Level1"/>
        <w:numPr>
          <w:ilvl w:val="0"/>
          <w:numId w:val="0"/>
        </w:numPr>
        <w:tabs>
          <w:tab w:val="left" w:pos="-1080"/>
          <w:tab w:val="left" w:pos="0"/>
          <w:tab w:val="left" w:pos="1080"/>
          <w:tab w:val="left" w:pos="2700"/>
          <w:tab w:val="left" w:pos="4680"/>
        </w:tabs>
        <w:spacing w:after="120"/>
        <w:ind w:left="360"/>
        <w:rPr>
          <w:rFonts w:ascii="Trebuchet MS" w:hAnsi="Trebuchet MS" w:cs="Arial"/>
          <w:sz w:val="22"/>
          <w:szCs w:val="22"/>
        </w:rPr>
      </w:pPr>
      <w:r w:rsidRPr="00087B4A">
        <w:rPr>
          <w:rFonts w:ascii="Trebuchet MS" w:hAnsi="Trebuchet MS" w:cs="Helvetica"/>
          <w:color w:val="2D2D2D"/>
          <w:sz w:val="22"/>
          <w:szCs w:val="22"/>
        </w:rPr>
        <w:br/>
      </w:r>
    </w:p>
    <w:p w:rsidR="006D5385" w:rsidRPr="00087B4A" w:rsidRDefault="00212C11" w:rsidP="000A49D3">
      <w:pPr>
        <w:spacing w:after="120" w:line="276" w:lineRule="auto"/>
        <w:rPr>
          <w:rFonts w:ascii="Trebuchet MS" w:hAnsi="Trebuchet MS"/>
          <w:sz w:val="22"/>
          <w:szCs w:val="22"/>
        </w:rPr>
      </w:pPr>
      <w:r w:rsidRPr="00087B4A">
        <w:rPr>
          <w:rFonts w:ascii="Trebuchet MS" w:hAnsi="Trebuchet MS"/>
          <w:b/>
          <w:caps/>
          <w:sz w:val="22"/>
          <w:szCs w:val="22"/>
        </w:rPr>
        <w:t>QUALIFICATIONS</w:t>
      </w:r>
      <w:r w:rsidRPr="00087B4A">
        <w:rPr>
          <w:rFonts w:ascii="Trebuchet MS" w:hAnsi="Trebuchet MS"/>
          <w:b/>
          <w:caps/>
          <w:sz w:val="22"/>
          <w:szCs w:val="22"/>
        </w:rPr>
        <w:br/>
      </w:r>
      <w:r w:rsidRPr="00087B4A">
        <w:rPr>
          <w:rFonts w:ascii="Trebuchet MS" w:hAnsi="Trebuchet MS"/>
          <w:b/>
          <w:sz w:val="22"/>
          <w:szCs w:val="22"/>
        </w:rPr>
        <w:t>Education, Training and Experience:</w:t>
      </w:r>
    </w:p>
    <w:p w:rsidR="00CA65DA" w:rsidRPr="00087B4A" w:rsidRDefault="00CA65DA" w:rsidP="008B164A">
      <w:pPr>
        <w:pStyle w:val="ListParagraph"/>
        <w:numPr>
          <w:ilvl w:val="0"/>
          <w:numId w:val="20"/>
        </w:numPr>
        <w:rPr>
          <w:rFonts w:ascii="Trebuchet MS" w:hAnsi="Trebuchet MS"/>
          <w:sz w:val="22"/>
          <w:szCs w:val="22"/>
        </w:rPr>
      </w:pPr>
      <w:r w:rsidRPr="00087B4A">
        <w:rPr>
          <w:rFonts w:ascii="Trebuchet MS" w:hAnsi="Trebuchet MS"/>
          <w:sz w:val="22"/>
          <w:szCs w:val="22"/>
        </w:rPr>
        <w:t>Bachelor’s Degree in related field or a related combination of education and experience (</w:t>
      </w:r>
      <w:r w:rsidR="008B164A" w:rsidRPr="00087B4A">
        <w:rPr>
          <w:rFonts w:ascii="Trebuchet MS" w:hAnsi="Trebuchet MS"/>
          <w:sz w:val="22"/>
          <w:szCs w:val="22"/>
        </w:rPr>
        <w:t>Mental Health Worker/Residential Care A</w:t>
      </w:r>
      <w:r w:rsidRPr="00087B4A">
        <w:rPr>
          <w:rFonts w:ascii="Trebuchet MS" w:hAnsi="Trebuchet MS"/>
          <w:sz w:val="22"/>
          <w:szCs w:val="22"/>
        </w:rPr>
        <w:t>ide certificate/training)</w:t>
      </w:r>
    </w:p>
    <w:p w:rsidR="00CA65DA" w:rsidRPr="00087B4A" w:rsidRDefault="00CA65DA" w:rsidP="008B164A">
      <w:pPr>
        <w:pStyle w:val="ListParagraph"/>
        <w:numPr>
          <w:ilvl w:val="0"/>
          <w:numId w:val="20"/>
        </w:numPr>
        <w:rPr>
          <w:rFonts w:ascii="Trebuchet MS" w:hAnsi="Trebuchet MS"/>
          <w:sz w:val="22"/>
          <w:szCs w:val="22"/>
        </w:rPr>
      </w:pPr>
      <w:r w:rsidRPr="00087B4A">
        <w:rPr>
          <w:rFonts w:ascii="Trebuchet MS" w:hAnsi="Trebuchet MS"/>
          <w:sz w:val="22"/>
          <w:szCs w:val="22"/>
        </w:rPr>
        <w:t>Current Level I First Aid certificate required</w:t>
      </w:r>
    </w:p>
    <w:p w:rsidR="00FF4F90" w:rsidRPr="00087B4A" w:rsidRDefault="00CA65DA" w:rsidP="008B164A">
      <w:pPr>
        <w:pStyle w:val="ListParagraph"/>
        <w:numPr>
          <w:ilvl w:val="0"/>
          <w:numId w:val="20"/>
        </w:numPr>
        <w:rPr>
          <w:rFonts w:ascii="Trebuchet MS" w:hAnsi="Trebuchet MS"/>
          <w:sz w:val="22"/>
          <w:szCs w:val="22"/>
        </w:rPr>
      </w:pPr>
      <w:proofErr w:type="spellStart"/>
      <w:r w:rsidRPr="00087B4A">
        <w:rPr>
          <w:rFonts w:ascii="Trebuchet MS" w:hAnsi="Trebuchet MS"/>
          <w:sz w:val="22"/>
          <w:szCs w:val="22"/>
        </w:rPr>
        <w:t>FoodSafe</w:t>
      </w:r>
      <w:proofErr w:type="spellEnd"/>
      <w:r w:rsidRPr="00087B4A">
        <w:rPr>
          <w:rFonts w:ascii="Trebuchet MS" w:hAnsi="Trebuchet MS"/>
          <w:sz w:val="22"/>
          <w:szCs w:val="22"/>
        </w:rPr>
        <w:t xml:space="preserve"> Certificate required</w:t>
      </w:r>
    </w:p>
    <w:p w:rsidR="008B164A" w:rsidRPr="00087B4A" w:rsidRDefault="008B164A" w:rsidP="008B164A">
      <w:pPr>
        <w:pStyle w:val="ListParagraph"/>
        <w:numPr>
          <w:ilvl w:val="0"/>
          <w:numId w:val="20"/>
        </w:numPr>
        <w:rPr>
          <w:rFonts w:ascii="Trebuchet MS" w:hAnsi="Trebuchet MS"/>
          <w:sz w:val="22"/>
          <w:szCs w:val="22"/>
        </w:rPr>
      </w:pPr>
      <w:r w:rsidRPr="00087B4A">
        <w:rPr>
          <w:rFonts w:ascii="Trebuchet MS" w:hAnsi="Trebuchet MS"/>
          <w:sz w:val="22"/>
          <w:szCs w:val="22"/>
        </w:rPr>
        <w:t>Medication Administration Certificate (asset)</w:t>
      </w:r>
    </w:p>
    <w:p w:rsidR="00B770A9" w:rsidRPr="00087B4A" w:rsidRDefault="00B770A9" w:rsidP="008B164A">
      <w:pPr>
        <w:pStyle w:val="ListParagraph"/>
        <w:numPr>
          <w:ilvl w:val="0"/>
          <w:numId w:val="20"/>
        </w:numPr>
        <w:rPr>
          <w:rFonts w:ascii="Trebuchet MS" w:hAnsi="Trebuchet MS"/>
          <w:sz w:val="22"/>
          <w:szCs w:val="22"/>
        </w:rPr>
      </w:pPr>
      <w:r w:rsidRPr="00087B4A">
        <w:rPr>
          <w:rFonts w:ascii="Trebuchet MS" w:hAnsi="Trebuchet MS"/>
          <w:sz w:val="22"/>
          <w:szCs w:val="22"/>
        </w:rPr>
        <w:t>Unrestricted Class 5 Drivers License</w:t>
      </w:r>
    </w:p>
    <w:p w:rsidR="00B770A9" w:rsidRPr="00087B4A" w:rsidRDefault="00B770A9" w:rsidP="008B164A">
      <w:pPr>
        <w:pStyle w:val="ListParagraph"/>
        <w:numPr>
          <w:ilvl w:val="0"/>
          <w:numId w:val="20"/>
        </w:numPr>
        <w:rPr>
          <w:rFonts w:ascii="Trebuchet MS" w:hAnsi="Trebuchet MS"/>
          <w:sz w:val="22"/>
          <w:szCs w:val="22"/>
        </w:rPr>
      </w:pPr>
      <w:r w:rsidRPr="00087B4A">
        <w:rPr>
          <w:rFonts w:ascii="Trebuchet MS" w:hAnsi="Trebuchet MS"/>
          <w:sz w:val="22"/>
          <w:szCs w:val="22"/>
        </w:rPr>
        <w:t>Access to a reliable vehicle for business use</w:t>
      </w:r>
    </w:p>
    <w:p w:rsidR="00B770A9" w:rsidRPr="00087B4A" w:rsidRDefault="00B770A9" w:rsidP="008B164A">
      <w:pPr>
        <w:pStyle w:val="ListParagraph"/>
        <w:numPr>
          <w:ilvl w:val="0"/>
          <w:numId w:val="20"/>
        </w:numPr>
        <w:rPr>
          <w:rFonts w:ascii="Trebuchet MS" w:hAnsi="Trebuchet MS"/>
          <w:sz w:val="22"/>
          <w:szCs w:val="22"/>
        </w:rPr>
      </w:pPr>
      <w:r w:rsidRPr="00087B4A">
        <w:rPr>
          <w:rFonts w:ascii="Trebuchet MS" w:hAnsi="Trebuchet MS"/>
          <w:sz w:val="22"/>
          <w:szCs w:val="22"/>
        </w:rPr>
        <w:t>Lived experience relevant to the service setting is considered an asset.</w:t>
      </w:r>
    </w:p>
    <w:p w:rsidR="000A49D3" w:rsidRPr="00087B4A" w:rsidRDefault="000A49D3" w:rsidP="008B164A">
      <w:pPr>
        <w:rPr>
          <w:rFonts w:ascii="Trebuchet MS" w:hAnsi="Trebuchet MS"/>
          <w:b/>
          <w:sz w:val="22"/>
          <w:szCs w:val="22"/>
        </w:rPr>
      </w:pPr>
    </w:p>
    <w:p w:rsidR="008B164A" w:rsidRPr="00087B4A" w:rsidRDefault="008B164A" w:rsidP="008B164A">
      <w:pPr>
        <w:shd w:val="clear" w:color="auto" w:fill="FFFFFF"/>
        <w:rPr>
          <w:rFonts w:ascii="Trebuchet MS" w:hAnsi="Trebuchet MS" w:cs="Helvetica"/>
          <w:color w:val="2D2D2D"/>
          <w:sz w:val="22"/>
          <w:szCs w:val="22"/>
        </w:rPr>
      </w:pPr>
      <w:r w:rsidRPr="00087B4A">
        <w:rPr>
          <w:rFonts w:ascii="Trebuchet MS" w:hAnsi="Trebuchet MS" w:cs="Helvetica"/>
          <w:b/>
          <w:bCs/>
          <w:color w:val="2D2D2D"/>
          <w:sz w:val="22"/>
          <w:szCs w:val="22"/>
        </w:rPr>
        <w:t>Knowledge and Abilities</w:t>
      </w:r>
      <w:r w:rsidRPr="00087B4A">
        <w:rPr>
          <w:rFonts w:ascii="Trebuchet MS" w:hAnsi="Trebuchet MS" w:cs="Helvetica"/>
          <w:color w:val="2D2D2D"/>
          <w:sz w:val="22"/>
          <w:szCs w:val="22"/>
        </w:rPr>
        <w:br/>
      </w:r>
    </w:p>
    <w:p w:rsidR="00665DA0" w:rsidRPr="00087B4A" w:rsidRDefault="00665DA0" w:rsidP="00665DA0">
      <w:pPr>
        <w:pStyle w:val="Level1"/>
        <w:numPr>
          <w:ilvl w:val="0"/>
          <w:numId w:val="19"/>
        </w:numPr>
        <w:tabs>
          <w:tab w:val="left" w:pos="-1080"/>
          <w:tab w:val="left" w:pos="0"/>
          <w:tab w:val="left" w:pos="720"/>
          <w:tab w:val="left" w:pos="1080"/>
          <w:tab w:val="left" w:pos="2700"/>
          <w:tab w:val="left" w:pos="4680"/>
        </w:tabs>
        <w:outlineLvl w:val="9"/>
        <w:rPr>
          <w:rFonts w:ascii="Trebuchet MS" w:hAnsi="Trebuchet MS" w:cs="Arial"/>
          <w:sz w:val="22"/>
          <w:szCs w:val="22"/>
        </w:rPr>
      </w:pPr>
      <w:r w:rsidRPr="00087B4A">
        <w:rPr>
          <w:rFonts w:ascii="Trebuchet MS" w:hAnsi="Trebuchet MS" w:cs="Arial"/>
          <w:sz w:val="22"/>
          <w:szCs w:val="22"/>
        </w:rPr>
        <w:t>Good organization, time and general management skills.</w:t>
      </w:r>
    </w:p>
    <w:p w:rsidR="00665DA0" w:rsidRPr="00087B4A" w:rsidRDefault="00665DA0" w:rsidP="00665DA0">
      <w:pPr>
        <w:pStyle w:val="Level1"/>
        <w:numPr>
          <w:ilvl w:val="0"/>
          <w:numId w:val="19"/>
        </w:numPr>
        <w:tabs>
          <w:tab w:val="left" w:pos="-1080"/>
          <w:tab w:val="left" w:pos="0"/>
          <w:tab w:val="left" w:pos="720"/>
          <w:tab w:val="left" w:pos="1080"/>
          <w:tab w:val="left" w:pos="2700"/>
          <w:tab w:val="left" w:pos="4680"/>
        </w:tabs>
        <w:outlineLvl w:val="9"/>
        <w:rPr>
          <w:rFonts w:ascii="Trebuchet MS" w:hAnsi="Trebuchet MS" w:cs="Arial"/>
          <w:sz w:val="22"/>
          <w:szCs w:val="22"/>
        </w:rPr>
      </w:pPr>
      <w:r w:rsidRPr="00087B4A">
        <w:rPr>
          <w:rFonts w:ascii="Trebuchet MS" w:hAnsi="Trebuchet MS" w:cs="Arial"/>
          <w:sz w:val="22"/>
          <w:szCs w:val="22"/>
        </w:rPr>
        <w:t>Ability to work independently and as part of a team</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Firm understanding of harm reduction approach and its implementation in a community based setting.</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Demonstrated ability in crisis de-escalation skills applied in a team setting</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Demonstrated ability working with individuals living with substance misuse issues and or an untreated mental illness.</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Understanding of a trauma informed approach</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Knowledge of psychosocial rehabilitation practices</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Knowledge of program policy and procedures</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Knowledge and proficiency in relevant software</w:t>
      </w:r>
    </w:p>
    <w:p w:rsidR="008B164A" w:rsidRPr="00087B4A" w:rsidRDefault="008B164A" w:rsidP="00665DA0">
      <w:pPr>
        <w:pStyle w:val="ListParagraph"/>
        <w:numPr>
          <w:ilvl w:val="0"/>
          <w:numId w:val="19"/>
        </w:numPr>
        <w:rPr>
          <w:rFonts w:ascii="Trebuchet MS" w:hAnsi="Trebuchet MS"/>
          <w:sz w:val="22"/>
          <w:szCs w:val="22"/>
        </w:rPr>
      </w:pPr>
      <w:r w:rsidRPr="00087B4A">
        <w:rPr>
          <w:rFonts w:ascii="Trebuchet MS" w:hAnsi="Trebuchet MS"/>
          <w:sz w:val="22"/>
          <w:szCs w:val="22"/>
        </w:rPr>
        <w:lastRenderedPageBreak/>
        <w:t>Ability to work with clients living with mental illness.</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Ability to work effectively independently and in cooperation with others.</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Ability to communicate effectively, both verbally and in writing.</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Physical ability to carry out the duties of the position.</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Ability to observe and recognize changes in clients.</w:t>
      </w:r>
    </w:p>
    <w:p w:rsidR="008B164A" w:rsidRPr="00087B4A" w:rsidRDefault="008B164A" w:rsidP="008B164A">
      <w:pPr>
        <w:pStyle w:val="ListParagraph"/>
        <w:numPr>
          <w:ilvl w:val="0"/>
          <w:numId w:val="19"/>
        </w:numPr>
        <w:rPr>
          <w:rFonts w:ascii="Trebuchet MS" w:hAnsi="Trebuchet MS"/>
          <w:sz w:val="22"/>
          <w:szCs w:val="22"/>
        </w:rPr>
      </w:pPr>
      <w:r w:rsidRPr="00087B4A">
        <w:rPr>
          <w:rFonts w:ascii="Trebuchet MS" w:hAnsi="Trebuchet MS"/>
          <w:sz w:val="22"/>
          <w:szCs w:val="22"/>
        </w:rPr>
        <w:t>Demonstrated ability to facilitate groups.</w:t>
      </w:r>
    </w:p>
    <w:p w:rsidR="008B164A" w:rsidRPr="00087B4A" w:rsidRDefault="008B164A" w:rsidP="008B164A">
      <w:pPr>
        <w:rPr>
          <w:rFonts w:ascii="Trebuchet MS" w:hAnsi="Trebuchet MS"/>
          <w:sz w:val="22"/>
          <w:szCs w:val="22"/>
        </w:rPr>
      </w:pPr>
    </w:p>
    <w:p w:rsidR="005568C8" w:rsidRPr="00087B4A" w:rsidRDefault="005568C8" w:rsidP="00FF4F90">
      <w:pPr>
        <w:pStyle w:val="Subtitle"/>
        <w:spacing w:line="276" w:lineRule="auto"/>
        <w:jc w:val="left"/>
        <w:rPr>
          <w:rFonts w:ascii="Trebuchet MS" w:hAnsi="Trebuchet MS"/>
          <w:b w:val="0"/>
          <w:bCs w:val="0"/>
          <w:sz w:val="22"/>
          <w:szCs w:val="22"/>
        </w:rPr>
      </w:pPr>
    </w:p>
    <w:p w:rsidR="005568C8" w:rsidRPr="00087B4A" w:rsidRDefault="005568C8" w:rsidP="009B2B34">
      <w:pPr>
        <w:pStyle w:val="Level1"/>
        <w:numPr>
          <w:ilvl w:val="0"/>
          <w:numId w:val="0"/>
        </w:numPr>
        <w:tabs>
          <w:tab w:val="left" w:pos="-1080"/>
          <w:tab w:val="left" w:pos="0"/>
          <w:tab w:val="left" w:pos="1080"/>
          <w:tab w:val="left" w:pos="2700"/>
          <w:tab w:val="left" w:pos="3060"/>
          <w:tab w:val="left" w:pos="4680"/>
        </w:tabs>
        <w:spacing w:line="276" w:lineRule="auto"/>
        <w:outlineLvl w:val="9"/>
        <w:rPr>
          <w:rFonts w:ascii="Trebuchet MS" w:hAnsi="Trebuchet MS"/>
          <w:b/>
          <w:color w:val="333333"/>
          <w:sz w:val="22"/>
          <w:szCs w:val="22"/>
        </w:rPr>
      </w:pPr>
      <w:r w:rsidRPr="00087B4A">
        <w:rPr>
          <w:rFonts w:ascii="Trebuchet MS" w:hAnsi="Trebuchet MS"/>
          <w:b/>
          <w:color w:val="333333"/>
          <w:sz w:val="22"/>
          <w:szCs w:val="22"/>
        </w:rPr>
        <w:t xml:space="preserve">* </w:t>
      </w:r>
      <w:r w:rsidRPr="00087B4A">
        <w:rPr>
          <w:rFonts w:ascii="Trebuchet MS" w:hAnsi="Trebuchet MS"/>
          <w:color w:val="333333"/>
          <w:sz w:val="22"/>
          <w:szCs w:val="22"/>
        </w:rPr>
        <w:t>An eligibility list will be maintained for up to 6 months</w:t>
      </w:r>
      <w:r w:rsidR="009B2B34" w:rsidRPr="00087B4A">
        <w:rPr>
          <w:rFonts w:ascii="Trebuchet MS" w:hAnsi="Trebuchet MS"/>
          <w:color w:val="333333"/>
          <w:sz w:val="22"/>
          <w:szCs w:val="22"/>
        </w:rPr>
        <w:t>. [Eligible applicants may be offered a casual position]</w:t>
      </w:r>
    </w:p>
    <w:p w:rsidR="00FF4F90" w:rsidRPr="00087B4A" w:rsidRDefault="00FF4F90" w:rsidP="00FF4F90">
      <w:pPr>
        <w:suppressAutoHyphens/>
        <w:spacing w:line="276" w:lineRule="auto"/>
        <w:rPr>
          <w:rFonts w:ascii="Trebuchet MS" w:hAnsi="Trebuchet MS"/>
          <w:b/>
          <w:caps/>
          <w:sz w:val="22"/>
          <w:szCs w:val="22"/>
        </w:rPr>
      </w:pPr>
    </w:p>
    <w:p w:rsidR="009B2B34" w:rsidRPr="00087B4A" w:rsidRDefault="009B2B34" w:rsidP="006D5385">
      <w:pPr>
        <w:suppressAutoHyphens/>
        <w:ind w:left="3600" w:right="450" w:hanging="3600"/>
        <w:rPr>
          <w:rFonts w:ascii="Trebuchet MS" w:hAnsi="Trebuchet MS"/>
          <w:b/>
          <w:bCs/>
          <w:sz w:val="22"/>
          <w:szCs w:val="22"/>
        </w:rPr>
      </w:pPr>
      <w:r w:rsidRPr="00087B4A">
        <w:rPr>
          <w:rFonts w:ascii="Trebuchet MS" w:hAnsi="Trebuchet MS"/>
          <w:b/>
          <w:sz w:val="22"/>
          <w:szCs w:val="22"/>
        </w:rPr>
        <w:t>CLOSING DATE:</w:t>
      </w:r>
      <w:r w:rsidRPr="00087B4A">
        <w:rPr>
          <w:rFonts w:ascii="Trebuchet MS" w:hAnsi="Trebuchet MS"/>
          <w:b/>
          <w:sz w:val="22"/>
          <w:szCs w:val="22"/>
        </w:rPr>
        <w:tab/>
      </w:r>
      <w:r w:rsidRPr="005A1393">
        <w:rPr>
          <w:rFonts w:ascii="Trebuchet MS" w:hAnsi="Trebuchet MS"/>
          <w:b/>
          <w:bCs/>
          <w:sz w:val="22"/>
          <w:szCs w:val="22"/>
        </w:rPr>
        <w:t>Res</w:t>
      </w:r>
      <w:r w:rsidR="00087B4A" w:rsidRPr="005A1393">
        <w:rPr>
          <w:rFonts w:ascii="Trebuchet MS" w:hAnsi="Trebuchet MS"/>
          <w:b/>
          <w:bCs/>
          <w:sz w:val="22"/>
          <w:szCs w:val="22"/>
        </w:rPr>
        <w:t xml:space="preserve">umes will be reviewed starting </w:t>
      </w:r>
      <w:r w:rsidR="005A1393" w:rsidRPr="005A1393">
        <w:rPr>
          <w:rFonts w:ascii="Trebuchet MS" w:hAnsi="Trebuchet MS"/>
          <w:b/>
          <w:bCs/>
          <w:sz w:val="22"/>
          <w:szCs w:val="22"/>
        </w:rPr>
        <w:t>September 22</w:t>
      </w:r>
      <w:r w:rsidR="00087B4A" w:rsidRPr="005A1393">
        <w:rPr>
          <w:rFonts w:ascii="Trebuchet MS" w:hAnsi="Trebuchet MS"/>
          <w:b/>
          <w:bCs/>
          <w:sz w:val="22"/>
          <w:szCs w:val="22"/>
        </w:rPr>
        <w:t xml:space="preserve">, 2020 </w:t>
      </w:r>
      <w:r w:rsidRPr="005A1393">
        <w:rPr>
          <w:rFonts w:ascii="Trebuchet MS" w:hAnsi="Trebuchet MS"/>
          <w:b/>
          <w:bCs/>
          <w:sz w:val="22"/>
          <w:szCs w:val="22"/>
        </w:rPr>
        <w:t>but the posting will remain open until filled and will close without notice.</w:t>
      </w:r>
    </w:p>
    <w:p w:rsidR="00FF4F90" w:rsidRPr="00087B4A" w:rsidRDefault="00FF4F90" w:rsidP="00FF4F90">
      <w:pPr>
        <w:suppressAutoHyphens/>
        <w:spacing w:line="276" w:lineRule="auto"/>
        <w:rPr>
          <w:rFonts w:ascii="Trebuchet MS" w:hAnsi="Trebuchet MS"/>
          <w:b/>
          <w:sz w:val="22"/>
          <w:szCs w:val="22"/>
        </w:rPr>
      </w:pPr>
    </w:p>
    <w:p w:rsidR="00876F9D" w:rsidRPr="00087B4A" w:rsidRDefault="000A4342" w:rsidP="00FF4F90">
      <w:pPr>
        <w:suppressAutoHyphens/>
        <w:spacing w:line="276" w:lineRule="auto"/>
        <w:rPr>
          <w:rFonts w:ascii="Trebuchet MS" w:hAnsi="Trebuchet MS"/>
          <w:sz w:val="22"/>
          <w:szCs w:val="22"/>
        </w:rPr>
      </w:pPr>
      <w:r w:rsidRPr="0044519A">
        <w:rPr>
          <w:rFonts w:ascii="Trebuchet MS" w:hAnsi="Trebuchet MS"/>
          <w:b/>
          <w:noProof/>
          <w:sz w:val="21"/>
          <w:szCs w:val="21"/>
          <w:lang w:val="en-CA" w:eastAsia="en-CA"/>
        </w:rPr>
        <mc:AlternateContent>
          <mc:Choice Requires="wps">
            <w:drawing>
              <wp:anchor distT="0" distB="0" distL="114300" distR="114300" simplePos="0" relativeHeight="251663872" behindDoc="0" locked="0" layoutInCell="1" allowOverlap="1" wp14:anchorId="3FBED1C3" wp14:editId="1681F1D2">
                <wp:simplePos x="0" y="0"/>
                <wp:positionH relativeFrom="column">
                  <wp:posOffset>-209550</wp:posOffset>
                </wp:positionH>
                <wp:positionV relativeFrom="paragraph">
                  <wp:posOffset>285115</wp:posOffset>
                </wp:positionV>
                <wp:extent cx="2247900" cy="12096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9675"/>
                        </a:xfrm>
                        <a:prstGeom prst="rect">
                          <a:avLst/>
                        </a:prstGeom>
                        <a:solidFill>
                          <a:srgbClr val="FFFFFF"/>
                        </a:solidFill>
                        <a:ln w="9525">
                          <a:solidFill>
                            <a:srgbClr val="000000"/>
                          </a:solidFill>
                          <a:miter lim="800000"/>
                          <a:headEnd/>
                          <a:tailEnd/>
                        </a:ln>
                      </wps:spPr>
                      <wps:txbx>
                        <w:txbxContent>
                          <w:p w:rsidR="000A4342" w:rsidRDefault="000A4342" w:rsidP="000A4342">
                            <w:pPr>
                              <w:rPr>
                                <w:rFonts w:ascii="Trebuchet MS" w:hAnsi="Trebuchet MS"/>
                                <w:b/>
                                <w:color w:val="00B050"/>
                                <w:sz w:val="22"/>
                              </w:rPr>
                            </w:pPr>
                            <w:r>
                              <w:rPr>
                                <w:rFonts w:ascii="Trebuchet MS" w:hAnsi="Trebuchet MS"/>
                                <w:b/>
                                <w:color w:val="00B050"/>
                                <w:sz w:val="22"/>
                              </w:rPr>
                              <w:t>Successful Candidate:</w:t>
                            </w:r>
                          </w:p>
                          <w:p w:rsidR="00E032C8" w:rsidRDefault="00E032C8" w:rsidP="000A4342">
                            <w:pPr>
                              <w:rPr>
                                <w:rFonts w:ascii="Trebuchet MS" w:hAnsi="Trebuchet MS"/>
                                <w:b/>
                                <w:color w:val="00B050"/>
                                <w:sz w:val="22"/>
                              </w:rPr>
                            </w:pPr>
                          </w:p>
                          <w:p w:rsidR="000A4342" w:rsidRDefault="000A4342" w:rsidP="000A4342">
                            <w:pPr>
                              <w:rPr>
                                <w:rFonts w:ascii="Trebuchet MS" w:hAnsi="Trebuchet MS"/>
                                <w:b/>
                                <w:color w:val="00B050"/>
                                <w:sz w:val="22"/>
                              </w:rPr>
                            </w:pPr>
                            <w:r>
                              <w:rPr>
                                <w:rFonts w:ascii="Trebuchet MS" w:hAnsi="Trebuchet MS"/>
                                <w:b/>
                                <w:color w:val="00B050"/>
                                <w:sz w:val="22"/>
                              </w:rPr>
                              <w:t>Start Date:</w:t>
                            </w:r>
                            <w:r w:rsidR="00E032C8">
                              <w:rPr>
                                <w:rFonts w:ascii="Trebuchet MS" w:hAnsi="Trebuchet MS"/>
                                <w:b/>
                                <w:color w:val="00B050"/>
                                <w:sz w:val="22"/>
                              </w:rPr>
                              <w:t xml:space="preserve"> </w:t>
                            </w:r>
                          </w:p>
                          <w:p w:rsidR="00E032C8" w:rsidRDefault="00E032C8" w:rsidP="000A4342">
                            <w:pPr>
                              <w:rPr>
                                <w:rFonts w:ascii="Trebuchet MS" w:hAnsi="Trebuchet MS"/>
                                <w:b/>
                                <w:color w:val="00B05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D1C3" id="_x0000_t202" coordsize="21600,21600" o:spt="202" path="m,l,21600r21600,l21600,xe">
                <v:stroke joinstyle="miter"/>
                <v:path gradientshapeok="t" o:connecttype="rect"/>
              </v:shapetype>
              <v:shape id="Text Box 8" o:spid="_x0000_s1028" type="#_x0000_t202" style="position:absolute;margin-left:-16.5pt;margin-top:22.45pt;width:177pt;height:9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YcLQIAAFg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">
                <v:textbox>
                  <w:txbxContent>
                    <w:p w:rsidR="000A4342" w:rsidRDefault="000A4342" w:rsidP="000A4342">
                      <w:pPr>
                        <w:rPr>
                          <w:rFonts w:ascii="Trebuchet MS" w:hAnsi="Trebuchet MS"/>
                          <w:b/>
                          <w:color w:val="00B050"/>
                          <w:sz w:val="22"/>
                        </w:rPr>
                      </w:pPr>
                      <w:r>
                        <w:rPr>
                          <w:rFonts w:ascii="Trebuchet MS" w:hAnsi="Trebuchet MS"/>
                          <w:b/>
                          <w:color w:val="00B050"/>
                          <w:sz w:val="22"/>
                        </w:rPr>
                        <w:t>Successful Candidate:</w:t>
                      </w:r>
                    </w:p>
                    <w:p w:rsidR="00E032C8" w:rsidRDefault="00E032C8" w:rsidP="000A4342">
                      <w:pPr>
                        <w:rPr>
                          <w:rFonts w:ascii="Trebuchet MS" w:hAnsi="Trebuchet MS"/>
                          <w:b/>
                          <w:color w:val="00B050"/>
                          <w:sz w:val="22"/>
                        </w:rPr>
                      </w:pPr>
                    </w:p>
                    <w:p w:rsidR="000A4342" w:rsidRDefault="000A4342" w:rsidP="000A4342">
                      <w:pPr>
                        <w:rPr>
                          <w:rFonts w:ascii="Trebuchet MS" w:hAnsi="Trebuchet MS"/>
                          <w:b/>
                          <w:color w:val="00B050"/>
                          <w:sz w:val="22"/>
                        </w:rPr>
                      </w:pPr>
                      <w:r>
                        <w:rPr>
                          <w:rFonts w:ascii="Trebuchet MS" w:hAnsi="Trebuchet MS"/>
                          <w:b/>
                          <w:color w:val="00B050"/>
                          <w:sz w:val="22"/>
                        </w:rPr>
                        <w:t>Start Date:</w:t>
                      </w:r>
                      <w:r w:rsidR="00E032C8">
                        <w:rPr>
                          <w:rFonts w:ascii="Trebuchet MS" w:hAnsi="Trebuchet MS"/>
                          <w:b/>
                          <w:color w:val="00B050"/>
                          <w:sz w:val="22"/>
                        </w:rPr>
                        <w:t xml:space="preserve"> </w:t>
                      </w:r>
                    </w:p>
                    <w:p w:rsidR="00E032C8" w:rsidRDefault="00E032C8" w:rsidP="000A4342">
                      <w:pPr>
                        <w:rPr>
                          <w:rFonts w:ascii="Trebuchet MS" w:hAnsi="Trebuchet MS"/>
                          <w:b/>
                          <w:color w:val="00B050"/>
                          <w:sz w:val="22"/>
                        </w:rPr>
                      </w:pPr>
                    </w:p>
                  </w:txbxContent>
                </v:textbox>
              </v:shape>
            </w:pict>
          </mc:Fallback>
        </mc:AlternateContent>
      </w:r>
      <w:r w:rsidR="002D0807" w:rsidRPr="00087B4A">
        <w:rPr>
          <w:rFonts w:ascii="Trebuchet MS" w:hAnsi="Trebuchet MS"/>
          <w:b/>
          <w:sz w:val="22"/>
          <w:szCs w:val="22"/>
        </w:rPr>
        <w:t xml:space="preserve">PLEASE </w:t>
      </w:r>
      <w:r w:rsidR="00692F47" w:rsidRPr="00087B4A">
        <w:rPr>
          <w:rFonts w:ascii="Trebuchet MS" w:hAnsi="Trebuchet MS"/>
          <w:b/>
          <w:sz w:val="22"/>
          <w:szCs w:val="22"/>
        </w:rPr>
        <w:t xml:space="preserve">APPLY TO: </w:t>
      </w:r>
      <w:r w:rsidR="004B31EA" w:rsidRPr="00087B4A">
        <w:rPr>
          <w:rFonts w:ascii="Trebuchet MS" w:hAnsi="Trebuchet MS"/>
          <w:sz w:val="22"/>
          <w:szCs w:val="22"/>
        </w:rPr>
        <w:tab/>
      </w:r>
      <w:r w:rsidR="00692F47" w:rsidRPr="00087B4A">
        <w:rPr>
          <w:rFonts w:ascii="Trebuchet MS" w:hAnsi="Trebuchet MS"/>
          <w:sz w:val="22"/>
          <w:szCs w:val="22"/>
        </w:rPr>
        <w:tab/>
      </w:r>
      <w:r w:rsidR="002D0807" w:rsidRPr="00087B4A">
        <w:rPr>
          <w:rFonts w:ascii="Trebuchet MS" w:hAnsi="Trebuchet MS"/>
          <w:sz w:val="22"/>
          <w:szCs w:val="22"/>
        </w:rPr>
        <w:tab/>
      </w:r>
      <w:r w:rsidR="00C109C0">
        <w:rPr>
          <w:rFonts w:ascii="Trebuchet MS" w:hAnsi="Trebuchet MS"/>
          <w:sz w:val="22"/>
          <w:szCs w:val="22"/>
        </w:rPr>
        <w:t xml:space="preserve">Paula </w:t>
      </w:r>
      <w:r w:rsidR="009350A7">
        <w:rPr>
          <w:rFonts w:ascii="Trebuchet MS" w:hAnsi="Trebuchet MS"/>
          <w:sz w:val="22"/>
          <w:szCs w:val="22"/>
        </w:rPr>
        <w:t>Church</w:t>
      </w:r>
      <w:r w:rsidR="00C109C0">
        <w:rPr>
          <w:rFonts w:ascii="Trebuchet MS" w:hAnsi="Trebuchet MS"/>
          <w:sz w:val="22"/>
          <w:szCs w:val="22"/>
        </w:rPr>
        <w:t>, Senior Manager, Mental Health Services</w:t>
      </w:r>
      <w:r w:rsidR="00876F9D" w:rsidRPr="00087B4A">
        <w:rPr>
          <w:rFonts w:ascii="Trebuchet MS" w:hAnsi="Trebuchet MS"/>
          <w:sz w:val="22"/>
          <w:szCs w:val="22"/>
        </w:rPr>
        <w:tab/>
      </w:r>
      <w:r w:rsidR="00356E8B" w:rsidRPr="00087B4A">
        <w:rPr>
          <w:rFonts w:ascii="Trebuchet MS" w:hAnsi="Trebuchet MS"/>
          <w:sz w:val="22"/>
          <w:szCs w:val="22"/>
        </w:rPr>
        <w:tab/>
      </w:r>
      <w:r w:rsidR="00876F9D" w:rsidRPr="00087B4A">
        <w:rPr>
          <w:rFonts w:ascii="Trebuchet MS" w:hAnsi="Trebuchet MS"/>
          <w:sz w:val="22"/>
          <w:szCs w:val="22"/>
        </w:rPr>
        <w:tab/>
      </w:r>
      <w:r w:rsidR="00CA65DA" w:rsidRPr="00087B4A">
        <w:rPr>
          <w:rFonts w:ascii="Trebuchet MS" w:hAnsi="Trebuchet MS"/>
          <w:sz w:val="22"/>
          <w:szCs w:val="22"/>
        </w:rPr>
        <w:tab/>
      </w:r>
      <w:r w:rsidR="00CA65DA" w:rsidRPr="00087B4A">
        <w:rPr>
          <w:rFonts w:ascii="Trebuchet MS" w:hAnsi="Trebuchet MS"/>
          <w:sz w:val="22"/>
          <w:szCs w:val="22"/>
        </w:rPr>
        <w:tab/>
      </w:r>
      <w:r w:rsidR="00F163A7" w:rsidRPr="00087B4A">
        <w:rPr>
          <w:rFonts w:ascii="Trebuchet MS" w:hAnsi="Trebuchet MS"/>
          <w:sz w:val="22"/>
          <w:szCs w:val="22"/>
        </w:rPr>
        <w:tab/>
      </w:r>
      <w:r w:rsidR="00876F9D" w:rsidRPr="00087B4A">
        <w:rPr>
          <w:rFonts w:ascii="Trebuchet MS" w:hAnsi="Trebuchet MS"/>
          <w:sz w:val="22"/>
          <w:szCs w:val="22"/>
        </w:rPr>
        <w:t>Options Community Services Society</w:t>
      </w:r>
    </w:p>
    <w:p w:rsidR="00876F9D" w:rsidRPr="00087B4A" w:rsidRDefault="007F1B00" w:rsidP="006D5385">
      <w:pPr>
        <w:suppressAutoHyphens/>
        <w:spacing w:line="276" w:lineRule="auto"/>
        <w:ind w:left="3600"/>
        <w:rPr>
          <w:rFonts w:ascii="Trebuchet MS" w:hAnsi="Trebuchet MS"/>
          <w:sz w:val="22"/>
          <w:szCs w:val="22"/>
        </w:rPr>
      </w:pPr>
      <w:r w:rsidRPr="00087B4A">
        <w:rPr>
          <w:rFonts w:ascii="Trebuchet MS" w:hAnsi="Trebuchet MS"/>
          <w:sz w:val="22"/>
          <w:szCs w:val="22"/>
        </w:rPr>
        <w:tab/>
      </w:r>
      <w:r w:rsidRPr="00087B4A">
        <w:rPr>
          <w:rFonts w:ascii="Trebuchet MS" w:hAnsi="Trebuchet MS"/>
          <w:sz w:val="22"/>
          <w:szCs w:val="22"/>
        </w:rPr>
        <w:tab/>
      </w:r>
      <w:r w:rsidR="006D5385" w:rsidRPr="00087B4A">
        <w:rPr>
          <w:rFonts w:ascii="Trebuchet MS" w:hAnsi="Trebuchet MS"/>
          <w:sz w:val="22"/>
          <w:szCs w:val="22"/>
        </w:rPr>
        <w:tab/>
      </w:r>
      <w:r w:rsidR="006D5385" w:rsidRPr="00087B4A">
        <w:rPr>
          <w:rFonts w:ascii="Trebuchet MS" w:hAnsi="Trebuchet MS"/>
          <w:sz w:val="22"/>
          <w:szCs w:val="22"/>
        </w:rPr>
        <w:tab/>
      </w:r>
    </w:p>
    <w:p w:rsidR="006D5385" w:rsidRPr="00087B4A" w:rsidRDefault="00876F9D" w:rsidP="004B21A5">
      <w:pPr>
        <w:suppressAutoHyphens/>
        <w:spacing w:line="276" w:lineRule="auto"/>
        <w:ind w:left="2880" w:firstLine="720"/>
        <w:rPr>
          <w:rFonts w:ascii="Trebuchet MS" w:hAnsi="Trebuchet MS"/>
          <w:sz w:val="22"/>
          <w:szCs w:val="22"/>
        </w:rPr>
      </w:pPr>
      <w:r w:rsidRPr="00087B4A">
        <w:rPr>
          <w:rFonts w:ascii="Trebuchet MS" w:hAnsi="Trebuchet MS"/>
          <w:sz w:val="22"/>
          <w:szCs w:val="22"/>
        </w:rPr>
        <w:t>Email:</w:t>
      </w:r>
      <w:r w:rsidR="005735D0" w:rsidRPr="00087B4A">
        <w:rPr>
          <w:rFonts w:ascii="Trebuchet MS" w:hAnsi="Trebuchet MS"/>
          <w:sz w:val="22"/>
          <w:szCs w:val="22"/>
        </w:rPr>
        <w:t xml:space="preserve"> </w:t>
      </w:r>
      <w:hyperlink r:id="rId8" w:history="1">
        <w:r w:rsidR="009350A7" w:rsidRPr="00450B29">
          <w:rPr>
            <w:rStyle w:val="Hyperlink"/>
            <w:rFonts w:ascii="Trebuchet MS" w:hAnsi="Trebuchet MS"/>
            <w:sz w:val="22"/>
            <w:szCs w:val="22"/>
          </w:rPr>
          <w:t>Paula</w:t>
        </w:r>
      </w:hyperlink>
      <w:r w:rsidR="009350A7">
        <w:rPr>
          <w:rStyle w:val="Hyperlink"/>
          <w:rFonts w:ascii="Trebuchet MS" w:hAnsi="Trebuchet MS"/>
          <w:sz w:val="22"/>
          <w:szCs w:val="22"/>
        </w:rPr>
        <w:t>.Church@options.bc.ca</w:t>
      </w:r>
    </w:p>
    <w:p w:rsidR="00DC2B31" w:rsidRPr="00087B4A" w:rsidRDefault="008D4582" w:rsidP="00FF4F90">
      <w:pPr>
        <w:suppressAutoHyphens/>
        <w:spacing w:line="276" w:lineRule="auto"/>
        <w:rPr>
          <w:rFonts w:ascii="Trebuchet MS" w:hAnsi="Trebuchet MS"/>
          <w:sz w:val="22"/>
          <w:szCs w:val="22"/>
        </w:rPr>
      </w:pPr>
      <w:r w:rsidRPr="00087B4A">
        <w:rPr>
          <w:rFonts w:ascii="Trebuchet MS" w:hAnsi="Trebuchet MS"/>
          <w:sz w:val="22"/>
          <w:szCs w:val="22"/>
        </w:rPr>
        <w:t xml:space="preserve">  </w:t>
      </w:r>
    </w:p>
    <w:p w:rsidR="006D5385" w:rsidRPr="00087B4A" w:rsidRDefault="006D5385" w:rsidP="002D4D7C">
      <w:pPr>
        <w:suppressAutoHyphens/>
        <w:ind w:left="3600"/>
        <w:rPr>
          <w:rFonts w:ascii="Trebuchet MS" w:hAnsi="Trebuchet MS"/>
          <w:b/>
          <w:bCs/>
          <w:sz w:val="22"/>
          <w:szCs w:val="22"/>
          <w:lang w:val="en-CA"/>
        </w:rPr>
      </w:pPr>
      <w:r w:rsidRPr="00087B4A">
        <w:rPr>
          <w:rFonts w:ascii="Trebuchet MS" w:hAnsi="Trebuchet MS"/>
          <w:b/>
          <w:sz w:val="22"/>
          <w:szCs w:val="22"/>
        </w:rPr>
        <w:t>No phone calls please.</w:t>
      </w:r>
    </w:p>
    <w:p w:rsidR="006D5385" w:rsidRPr="00087B4A" w:rsidRDefault="006D5385" w:rsidP="002D4D7C">
      <w:pPr>
        <w:suppressAutoHyphens/>
        <w:ind w:left="3600"/>
        <w:rPr>
          <w:rFonts w:ascii="Trebuchet MS" w:hAnsi="Trebuchet MS"/>
          <w:b/>
          <w:bCs/>
          <w:sz w:val="22"/>
          <w:szCs w:val="22"/>
          <w:lang w:val="en-CA"/>
        </w:rPr>
      </w:pPr>
    </w:p>
    <w:p w:rsidR="009B2B34" w:rsidRPr="00087B4A" w:rsidRDefault="006D5385" w:rsidP="002D4D7C">
      <w:pPr>
        <w:suppressAutoHyphens/>
        <w:ind w:left="3600"/>
        <w:rPr>
          <w:rFonts w:ascii="Trebuchet MS" w:hAnsi="Trebuchet MS"/>
          <w:b/>
          <w:bCs/>
          <w:sz w:val="22"/>
          <w:szCs w:val="22"/>
          <w:lang w:val="en-CA"/>
        </w:rPr>
      </w:pPr>
      <w:r w:rsidRPr="00087B4A">
        <w:rPr>
          <w:rFonts w:ascii="Trebuchet MS" w:hAnsi="Trebuchet MS"/>
          <w:b/>
          <w:bCs/>
          <w:sz w:val="22"/>
          <w:szCs w:val="22"/>
          <w:lang w:val="en-CA"/>
        </w:rPr>
        <w:t>Please include a cover letter clearly indicating the posting number [#</w:t>
      </w:r>
      <w:r w:rsidR="005A1393">
        <w:rPr>
          <w:rFonts w:ascii="Trebuchet MS" w:hAnsi="Trebuchet MS"/>
          <w:b/>
          <w:bCs/>
          <w:sz w:val="22"/>
          <w:szCs w:val="22"/>
          <w:lang w:val="en-CA"/>
        </w:rPr>
        <w:t>A21638</w:t>
      </w:r>
      <w:r w:rsidRPr="00087B4A">
        <w:rPr>
          <w:rFonts w:ascii="Trebuchet MS" w:hAnsi="Trebuchet MS"/>
          <w:b/>
          <w:bCs/>
          <w:sz w:val="22"/>
          <w:szCs w:val="22"/>
          <w:lang w:val="en-CA"/>
        </w:rPr>
        <w:t>] and outlining your qualifications and related experience for the position.</w:t>
      </w:r>
      <w:r w:rsidR="002D4D7C" w:rsidRPr="00087B4A">
        <w:rPr>
          <w:rFonts w:ascii="Trebuchet MS" w:hAnsi="Trebuchet MS"/>
          <w:b/>
          <w:bCs/>
          <w:sz w:val="22"/>
          <w:szCs w:val="22"/>
          <w:lang w:val="en-CA"/>
        </w:rPr>
        <w:t xml:space="preserve"> </w:t>
      </w:r>
    </w:p>
    <w:p w:rsidR="009B2B34" w:rsidRPr="009B2B34" w:rsidRDefault="009B2B34" w:rsidP="002D4D7C">
      <w:pPr>
        <w:suppressAutoHyphens/>
        <w:ind w:left="3600"/>
        <w:rPr>
          <w:rFonts w:ascii="Trebuchet MS" w:hAnsi="Trebuchet MS"/>
          <w:b/>
          <w:bCs/>
          <w:sz w:val="21"/>
          <w:szCs w:val="21"/>
          <w:lang w:val="en-CA"/>
        </w:rPr>
      </w:pPr>
    </w:p>
    <w:p w:rsidR="002D4D7C" w:rsidRDefault="002D4D7C" w:rsidP="002D4D7C">
      <w:pPr>
        <w:suppressAutoHyphens/>
        <w:ind w:left="3600"/>
        <w:rPr>
          <w:rFonts w:ascii="Trebuchet MS" w:hAnsi="Trebuchet MS"/>
          <w:b/>
          <w:sz w:val="22"/>
          <w:szCs w:val="22"/>
        </w:rPr>
      </w:pPr>
      <w:r w:rsidRPr="009B2B34">
        <w:rPr>
          <w:rFonts w:ascii="Trebuchet MS" w:hAnsi="Trebuchet MS"/>
          <w:b/>
          <w:sz w:val="21"/>
          <w:szCs w:val="21"/>
        </w:rPr>
        <w:br/>
      </w:r>
    </w:p>
    <w:p w:rsidR="00DC2B31" w:rsidRPr="005167DA" w:rsidRDefault="00DC2B31" w:rsidP="00FF4F90">
      <w:pPr>
        <w:suppressAutoHyphens/>
        <w:spacing w:line="276" w:lineRule="auto"/>
        <w:rPr>
          <w:rFonts w:ascii="Trebuchet MS" w:hAnsi="Trebuchet MS"/>
          <w:sz w:val="22"/>
          <w:szCs w:val="22"/>
        </w:rPr>
      </w:pPr>
    </w:p>
    <w:sectPr w:rsidR="00DC2B31" w:rsidRPr="005167DA" w:rsidSect="005568C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43" w:rsidRDefault="00DB3843">
      <w:r>
        <w:separator/>
      </w:r>
    </w:p>
  </w:endnote>
  <w:endnote w:type="continuationSeparator" w:id="0">
    <w:p w:rsidR="00DB3843" w:rsidRDefault="00DB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5B" w:rsidRPr="00B96E48" w:rsidRDefault="00907440" w:rsidP="005568C8">
    <w:pPr>
      <w:tabs>
        <w:tab w:val="left" w:pos="600"/>
        <w:tab w:val="right" w:pos="9360"/>
      </w:tabs>
      <w:spacing w:before="120"/>
      <w:rPr>
        <w:rFonts w:ascii="Arial Narrow" w:hAnsi="Arial Narrow" w:cs="Arial"/>
        <w:i/>
      </w:rPr>
    </w:pPr>
    <w:r w:rsidRPr="00B96E48">
      <w:rPr>
        <w:rFonts w:ascii="Arial Narrow" w:hAnsi="Arial Narrow" w:cs="Arial"/>
        <w:b/>
        <w:i/>
        <w:caps/>
        <w:noProof/>
        <w:lang w:val="en-CA" w:eastAsia="en-CA"/>
      </w:rPr>
      <mc:AlternateContent>
        <mc:Choice Requires="wps">
          <w:drawing>
            <wp:anchor distT="0" distB="0" distL="114300" distR="114300" simplePos="0" relativeHeight="251657728" behindDoc="0" locked="0" layoutInCell="1" allowOverlap="1" wp14:anchorId="0DA8F22C" wp14:editId="255F27C0">
              <wp:simplePos x="0" y="0"/>
              <wp:positionH relativeFrom="column">
                <wp:posOffset>-12700</wp:posOffset>
              </wp:positionH>
              <wp:positionV relativeFrom="paragraph">
                <wp:posOffset>31750</wp:posOffset>
              </wp:positionV>
              <wp:extent cx="5943600" cy="0"/>
              <wp:effectExtent l="6350" t="13335" r="1270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1B8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4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cT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"/>
          </w:pict>
        </mc:Fallback>
      </mc:AlternateContent>
    </w:r>
    <w:r w:rsidR="00E9265B" w:rsidRPr="00B96E48">
      <w:rPr>
        <w:rFonts w:ascii="Arial Narrow" w:hAnsi="Arial Narrow" w:cs="Arial"/>
        <w:b/>
        <w:i/>
        <w:caps/>
      </w:rPr>
      <w:t>Note:</w:t>
    </w:r>
    <w:r w:rsidR="00E9265B" w:rsidRPr="00B96E48">
      <w:rPr>
        <w:rFonts w:ascii="Arial Narrow" w:hAnsi="Arial Narrow" w:cs="Arial"/>
        <w:i/>
      </w:rPr>
      <w:t xml:space="preserve"> </w:t>
    </w:r>
    <w:r w:rsidR="00E9265B" w:rsidRPr="00B96E48">
      <w:rPr>
        <w:rFonts w:ascii="Arial Narrow" w:hAnsi="Arial Narrow" w:cs="Arial"/>
        <w:i/>
      </w:rPr>
      <w:tab/>
    </w:r>
    <w:r w:rsidR="00E9265B" w:rsidRPr="00A33B06">
      <w:rPr>
        <w:rFonts w:ascii="Arial Narrow" w:hAnsi="Arial Narrow" w:cs="Arial"/>
        <w:b/>
        <w:i/>
      </w:rPr>
      <w:t>Applicants not selected for an interview will not necessarily be notified.</w:t>
    </w:r>
    <w:r w:rsidR="00E9265B" w:rsidRPr="00B96E48">
      <w:rPr>
        <w:rFonts w:ascii="Arial Narrow" w:hAnsi="Arial Narrow" w:cs="Arial"/>
        <w:i/>
      </w:rPr>
      <w:tab/>
    </w:r>
    <w:r w:rsidR="00E9265B" w:rsidRPr="006D5385">
      <w:rPr>
        <w:rFonts w:ascii="Arial Narrow" w:hAnsi="Arial Narrow" w:cs="Arial"/>
      </w:rPr>
      <w:t xml:space="preserve">Posted: </w:t>
    </w:r>
    <w:r w:rsidR="005A1393">
      <w:rPr>
        <w:rFonts w:ascii="Arial Narrow" w:hAnsi="Arial Narrow" w:cs="Arial"/>
      </w:rPr>
      <w:t>09/15/2020</w:t>
    </w:r>
  </w:p>
  <w:p w:rsidR="00E9265B" w:rsidRPr="00545235" w:rsidRDefault="00E9265B" w:rsidP="00545235">
    <w:pPr>
      <w:pStyle w:val="BodyText2"/>
      <w:tabs>
        <w:tab w:val="left" w:pos="621"/>
        <w:tab w:val="left" w:pos="648"/>
        <w:tab w:val="right" w:pos="9360"/>
        <w:tab w:val="right" w:pos="10080"/>
      </w:tabs>
      <w:spacing w:after="0" w:line="240" w:lineRule="auto"/>
      <w:rPr>
        <w:rFonts w:ascii="Arial Narrow" w:hAnsi="Arial Narrow" w:cs="Arial"/>
        <w:b/>
        <w:sz w:val="20"/>
        <w:szCs w:val="20"/>
      </w:rPr>
    </w:pPr>
    <w:r>
      <w:rPr>
        <w:rFonts w:ascii="Arial Narrow" w:hAnsi="Arial Narrow" w:cs="Arial"/>
        <w:sz w:val="20"/>
        <w:szCs w:val="20"/>
      </w:rPr>
      <w:t xml:space="preserve">Options </w:t>
    </w:r>
    <w:r w:rsidRPr="00B96E48">
      <w:rPr>
        <w:rFonts w:ascii="Arial Narrow" w:hAnsi="Arial Narrow" w:cs="Arial"/>
        <w:sz w:val="20"/>
        <w:szCs w:val="20"/>
      </w:rPr>
      <w:t>Community Services Society is an equal opportunity employer</w:t>
    </w:r>
    <w:r>
      <w:rPr>
        <w:rFonts w:ascii="Arial Narrow" w:hAnsi="Arial Narrow" w:cs="Arial"/>
        <w:b/>
        <w:sz w:val="20"/>
        <w:szCs w:val="20"/>
      </w:rPr>
      <w:t xml:space="preserve"> </w:t>
    </w:r>
    <w:r>
      <w:rPr>
        <w:rFonts w:ascii="Arial Narrow" w:hAnsi="Arial Narrow" w:cs="Arial"/>
        <w:b/>
        <w:sz w:val="20"/>
        <w:szCs w:val="20"/>
      </w:rPr>
      <w:br/>
    </w:r>
    <w:r w:rsidRPr="005568C8">
      <w:rPr>
        <w:rFonts w:ascii="Arial Narrow" w:hAnsi="Arial Narrow" w:cs="Arial"/>
        <w:sz w:val="20"/>
        <w:szCs w:val="20"/>
      </w:rPr>
      <w:t>committed to hiring a diverse</w:t>
    </w:r>
    <w:r>
      <w:rPr>
        <w:rFonts w:ascii="Arial Narrow" w:hAnsi="Arial Narrow" w:cs="Arial"/>
        <w:sz w:val="20"/>
        <w:szCs w:val="20"/>
      </w:rPr>
      <w:t xml:space="preserve"> workforce.</w:t>
    </w:r>
    <w:r>
      <w:rPr>
        <w:rFonts w:ascii="Arial Narrow" w:hAnsi="Arial Narrow" w:cs="Arial"/>
        <w:sz w:val="20"/>
        <w:szCs w:val="20"/>
      </w:rPr>
      <w:tab/>
      <w:t xml:space="preserve"> </w:t>
    </w:r>
    <w:r w:rsidRPr="006D5385">
      <w:rPr>
        <w:rFonts w:ascii="Arial Narrow" w:hAnsi="Arial Narrow" w:cs="Arial"/>
        <w:sz w:val="20"/>
        <w:szCs w:val="20"/>
      </w:rPr>
      <w:t xml:space="preserve">OCS </w:t>
    </w:r>
    <w:r w:rsidRPr="0034514C">
      <w:rPr>
        <w:rFonts w:ascii="Arial Narrow" w:hAnsi="Arial Narrow" w:cs="Arial"/>
        <w:sz w:val="20"/>
        <w:szCs w:val="20"/>
      </w:rPr>
      <w:t>Posting #:</w:t>
    </w:r>
    <w:r w:rsidR="005A1393">
      <w:rPr>
        <w:rFonts w:ascii="Arial Narrow" w:hAnsi="Arial Narrow" w:cs="Arial"/>
        <w:sz w:val="20"/>
        <w:szCs w:val="20"/>
      </w:rPr>
      <w:t>A21638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43" w:rsidRDefault="00DB3843">
      <w:r>
        <w:separator/>
      </w:r>
    </w:p>
  </w:footnote>
  <w:footnote w:type="continuationSeparator" w:id="0">
    <w:p w:rsidR="00DB3843" w:rsidRDefault="00DB3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6A51B48"/>
    <w:multiLevelType w:val="hybridMultilevel"/>
    <w:tmpl w:val="8160A11E"/>
    <w:lvl w:ilvl="0" w:tplc="411AE2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574CB"/>
    <w:multiLevelType w:val="hybridMultilevel"/>
    <w:tmpl w:val="D7BA78CA"/>
    <w:lvl w:ilvl="0" w:tplc="25349CB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05BF5"/>
    <w:multiLevelType w:val="hybridMultilevel"/>
    <w:tmpl w:val="0BE00C6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56C9D"/>
    <w:multiLevelType w:val="multilevel"/>
    <w:tmpl w:val="15CC8FB4"/>
    <w:lvl w:ilvl="0">
      <w:start w:val="1"/>
      <w:numFmt w:val="bullet"/>
      <w:lvlText w:val=""/>
      <w:lvlJc w:val="left"/>
      <w:pPr>
        <w:tabs>
          <w:tab w:val="num" w:pos="360"/>
        </w:tabs>
        <w:ind w:left="360" w:hanging="360"/>
      </w:pPr>
      <w:rPr>
        <w:rFonts w:ascii="Symbol" w:hAnsi="Symbol" w:hint="default"/>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338D681F"/>
    <w:multiLevelType w:val="hybridMultilevel"/>
    <w:tmpl w:val="553C7538"/>
    <w:lvl w:ilvl="0" w:tplc="64800C1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ECB"/>
    <w:multiLevelType w:val="hybridMultilevel"/>
    <w:tmpl w:val="C3B811E0"/>
    <w:lvl w:ilvl="0" w:tplc="DEAC1418">
      <w:start w:val="1"/>
      <w:numFmt w:val="bullet"/>
      <w:lvlText w:val=""/>
      <w:lvlJc w:val="left"/>
      <w:pPr>
        <w:tabs>
          <w:tab w:val="num" w:pos="720"/>
        </w:tabs>
        <w:ind w:left="720" w:hanging="360"/>
      </w:pPr>
      <w:rPr>
        <w:rFonts w:ascii="Symbol" w:hAnsi="Symbol"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1D6B34"/>
    <w:multiLevelType w:val="hybridMultilevel"/>
    <w:tmpl w:val="04CA2AB2"/>
    <w:lvl w:ilvl="0" w:tplc="25349C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4D0B1B"/>
    <w:multiLevelType w:val="hybridMultilevel"/>
    <w:tmpl w:val="9C1C71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11A0946"/>
    <w:multiLevelType w:val="hybridMultilevel"/>
    <w:tmpl w:val="CBB2FC90"/>
    <w:lvl w:ilvl="0" w:tplc="64800C14">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D46C4"/>
    <w:multiLevelType w:val="hybridMultilevel"/>
    <w:tmpl w:val="76AE6CBE"/>
    <w:lvl w:ilvl="0" w:tplc="F1BC676E">
      <w:numFmt w:val="bullet"/>
      <w:pStyle w:val="Level1"/>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5697B"/>
    <w:multiLevelType w:val="hybridMultilevel"/>
    <w:tmpl w:val="D2B87F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C9E5122"/>
    <w:multiLevelType w:val="multilevel"/>
    <w:tmpl w:val="779A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06B68"/>
    <w:multiLevelType w:val="hybridMultilevel"/>
    <w:tmpl w:val="6C440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4F2F87"/>
    <w:multiLevelType w:val="hybridMultilevel"/>
    <w:tmpl w:val="39B2CA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8D0513"/>
    <w:multiLevelType w:val="hybridMultilevel"/>
    <w:tmpl w:val="9AD684D6"/>
    <w:lvl w:ilvl="0" w:tplc="25349C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2B43235"/>
    <w:multiLevelType w:val="hybridMultilevel"/>
    <w:tmpl w:val="D486D5D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72022"/>
    <w:multiLevelType w:val="hybridMultilevel"/>
    <w:tmpl w:val="B31CCF5E"/>
    <w:lvl w:ilvl="0" w:tplc="25349C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7E2608B"/>
    <w:multiLevelType w:val="hybridMultilevel"/>
    <w:tmpl w:val="FA10DF8A"/>
    <w:lvl w:ilvl="0" w:tplc="25349C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9021284"/>
    <w:multiLevelType w:val="hybridMultilevel"/>
    <w:tmpl w:val="54FE286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3"/>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5"/>
  </w:num>
  <w:num w:numId="7">
    <w:abstractNumId w:val="4"/>
  </w:num>
  <w:num w:numId="8">
    <w:abstractNumId w:val="6"/>
  </w:num>
  <w:num w:numId="9">
    <w:abstractNumId w:val="17"/>
  </w:num>
  <w:num w:numId="10">
    <w:abstractNumId w:val="18"/>
  </w:num>
  <w:num w:numId="1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
  </w:num>
  <w:num w:numId="13">
    <w:abstractNumId w:val="8"/>
  </w:num>
  <w:num w:numId="14">
    <w:abstractNumId w:val="11"/>
  </w:num>
  <w:num w:numId="15">
    <w:abstractNumId w:val="2"/>
  </w:num>
  <w:num w:numId="16">
    <w:abstractNumId w:val="14"/>
  </w:num>
  <w:num w:numId="17">
    <w:abstractNumId w:val="19"/>
  </w:num>
  <w:num w:numId="18">
    <w:abstractNumId w:val="12"/>
  </w:num>
  <w:num w:numId="19">
    <w:abstractNumId w:val="3"/>
  </w:num>
  <w:num w:numId="20">
    <w:abstractNumId w:val="16"/>
  </w:num>
  <w:num w:numId="21">
    <w:abstractNumId w:val="7"/>
  </w:num>
  <w:num w:numId="22">
    <w:abstractNumId w:val="10"/>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EA"/>
    <w:rsid w:val="00011F96"/>
    <w:rsid w:val="0001420A"/>
    <w:rsid w:val="00015E75"/>
    <w:rsid w:val="0001679B"/>
    <w:rsid w:val="000201B9"/>
    <w:rsid w:val="00020F4E"/>
    <w:rsid w:val="00041BF1"/>
    <w:rsid w:val="00043ACD"/>
    <w:rsid w:val="0006087E"/>
    <w:rsid w:val="00061909"/>
    <w:rsid w:val="00064F9A"/>
    <w:rsid w:val="00067396"/>
    <w:rsid w:val="00070D5E"/>
    <w:rsid w:val="00071294"/>
    <w:rsid w:val="00086235"/>
    <w:rsid w:val="00087B4A"/>
    <w:rsid w:val="000931AF"/>
    <w:rsid w:val="0009774D"/>
    <w:rsid w:val="000A4342"/>
    <w:rsid w:val="000A49D3"/>
    <w:rsid w:val="000B4413"/>
    <w:rsid w:val="000C217D"/>
    <w:rsid w:val="000C69A0"/>
    <w:rsid w:val="000D11F6"/>
    <w:rsid w:val="000D45BF"/>
    <w:rsid w:val="000D4CBD"/>
    <w:rsid w:val="000E121C"/>
    <w:rsid w:val="000E7B6A"/>
    <w:rsid w:val="000F2EFC"/>
    <w:rsid w:val="000F7BD3"/>
    <w:rsid w:val="00105ABC"/>
    <w:rsid w:val="00111DF0"/>
    <w:rsid w:val="00121851"/>
    <w:rsid w:val="00123001"/>
    <w:rsid w:val="00124116"/>
    <w:rsid w:val="00127322"/>
    <w:rsid w:val="001279C8"/>
    <w:rsid w:val="00132F38"/>
    <w:rsid w:val="00140AF8"/>
    <w:rsid w:val="00142625"/>
    <w:rsid w:val="00144519"/>
    <w:rsid w:val="00145D8C"/>
    <w:rsid w:val="001521E8"/>
    <w:rsid w:val="00152B3C"/>
    <w:rsid w:val="00154418"/>
    <w:rsid w:val="001671F2"/>
    <w:rsid w:val="00170C5C"/>
    <w:rsid w:val="00171D33"/>
    <w:rsid w:val="00192120"/>
    <w:rsid w:val="00194F4D"/>
    <w:rsid w:val="001952A5"/>
    <w:rsid w:val="00195423"/>
    <w:rsid w:val="0019684B"/>
    <w:rsid w:val="001B5E17"/>
    <w:rsid w:val="001B6971"/>
    <w:rsid w:val="001C2034"/>
    <w:rsid w:val="001C379F"/>
    <w:rsid w:val="001C694F"/>
    <w:rsid w:val="001D124F"/>
    <w:rsid w:val="001D5AAD"/>
    <w:rsid w:val="001E1ABD"/>
    <w:rsid w:val="001E6608"/>
    <w:rsid w:val="002017FA"/>
    <w:rsid w:val="0020482A"/>
    <w:rsid w:val="002052E9"/>
    <w:rsid w:val="002120FB"/>
    <w:rsid w:val="002127C2"/>
    <w:rsid w:val="00212C11"/>
    <w:rsid w:val="00213947"/>
    <w:rsid w:val="00217A13"/>
    <w:rsid w:val="002204EE"/>
    <w:rsid w:val="00221AD8"/>
    <w:rsid w:val="00226C75"/>
    <w:rsid w:val="00227A6E"/>
    <w:rsid w:val="0025021A"/>
    <w:rsid w:val="0025234D"/>
    <w:rsid w:val="0025540D"/>
    <w:rsid w:val="0026498F"/>
    <w:rsid w:val="00265002"/>
    <w:rsid w:val="00265ABE"/>
    <w:rsid w:val="00266B1C"/>
    <w:rsid w:val="0027339E"/>
    <w:rsid w:val="00291A33"/>
    <w:rsid w:val="002B4D39"/>
    <w:rsid w:val="002B4DCE"/>
    <w:rsid w:val="002D0807"/>
    <w:rsid w:val="002D4D7C"/>
    <w:rsid w:val="002F4F32"/>
    <w:rsid w:val="002F6F72"/>
    <w:rsid w:val="00307435"/>
    <w:rsid w:val="00312A08"/>
    <w:rsid w:val="003220BE"/>
    <w:rsid w:val="003267B2"/>
    <w:rsid w:val="00333697"/>
    <w:rsid w:val="00334D7B"/>
    <w:rsid w:val="00336FE7"/>
    <w:rsid w:val="003404E1"/>
    <w:rsid w:val="003419FC"/>
    <w:rsid w:val="00341E98"/>
    <w:rsid w:val="00343A1F"/>
    <w:rsid w:val="0034514C"/>
    <w:rsid w:val="00347DA0"/>
    <w:rsid w:val="00353366"/>
    <w:rsid w:val="003550ED"/>
    <w:rsid w:val="00356E8B"/>
    <w:rsid w:val="00361FB5"/>
    <w:rsid w:val="003622D6"/>
    <w:rsid w:val="00363B33"/>
    <w:rsid w:val="003749EA"/>
    <w:rsid w:val="003866B4"/>
    <w:rsid w:val="00397169"/>
    <w:rsid w:val="00397447"/>
    <w:rsid w:val="003B163E"/>
    <w:rsid w:val="003B411E"/>
    <w:rsid w:val="003C670F"/>
    <w:rsid w:val="003C7A95"/>
    <w:rsid w:val="003D273F"/>
    <w:rsid w:val="003D47EC"/>
    <w:rsid w:val="003E0A2E"/>
    <w:rsid w:val="00402A65"/>
    <w:rsid w:val="00403927"/>
    <w:rsid w:val="00404FD7"/>
    <w:rsid w:val="00405870"/>
    <w:rsid w:val="004079A3"/>
    <w:rsid w:val="00412273"/>
    <w:rsid w:val="004150C9"/>
    <w:rsid w:val="004177CE"/>
    <w:rsid w:val="0042234E"/>
    <w:rsid w:val="00427440"/>
    <w:rsid w:val="00435D6D"/>
    <w:rsid w:val="0043657C"/>
    <w:rsid w:val="0044519A"/>
    <w:rsid w:val="00474CCB"/>
    <w:rsid w:val="004851A2"/>
    <w:rsid w:val="00487B31"/>
    <w:rsid w:val="004905B7"/>
    <w:rsid w:val="004974DF"/>
    <w:rsid w:val="00497F05"/>
    <w:rsid w:val="004B21A5"/>
    <w:rsid w:val="004B31EA"/>
    <w:rsid w:val="004B71E9"/>
    <w:rsid w:val="004C1DF9"/>
    <w:rsid w:val="004C2082"/>
    <w:rsid w:val="004C2A2D"/>
    <w:rsid w:val="004C50EA"/>
    <w:rsid w:val="004C594D"/>
    <w:rsid w:val="004D02ED"/>
    <w:rsid w:val="004E5437"/>
    <w:rsid w:val="004E5CFE"/>
    <w:rsid w:val="004F0AC3"/>
    <w:rsid w:val="004F478C"/>
    <w:rsid w:val="004F7CAC"/>
    <w:rsid w:val="004F7DB8"/>
    <w:rsid w:val="00502581"/>
    <w:rsid w:val="00512BB9"/>
    <w:rsid w:val="00515065"/>
    <w:rsid w:val="005167DA"/>
    <w:rsid w:val="00517D79"/>
    <w:rsid w:val="0052108D"/>
    <w:rsid w:val="0052520D"/>
    <w:rsid w:val="00531EE5"/>
    <w:rsid w:val="00536C15"/>
    <w:rsid w:val="005376DA"/>
    <w:rsid w:val="00545235"/>
    <w:rsid w:val="00551A73"/>
    <w:rsid w:val="005568C8"/>
    <w:rsid w:val="00557516"/>
    <w:rsid w:val="00563132"/>
    <w:rsid w:val="00563143"/>
    <w:rsid w:val="00570044"/>
    <w:rsid w:val="005735D0"/>
    <w:rsid w:val="00575C93"/>
    <w:rsid w:val="00576F89"/>
    <w:rsid w:val="00580EEF"/>
    <w:rsid w:val="00585F42"/>
    <w:rsid w:val="00595F6B"/>
    <w:rsid w:val="005A1393"/>
    <w:rsid w:val="005A2665"/>
    <w:rsid w:val="005A2B17"/>
    <w:rsid w:val="005A2D06"/>
    <w:rsid w:val="005B4638"/>
    <w:rsid w:val="005C647E"/>
    <w:rsid w:val="005D2EFF"/>
    <w:rsid w:val="005F7CC6"/>
    <w:rsid w:val="00602C9B"/>
    <w:rsid w:val="00613D83"/>
    <w:rsid w:val="00615C1A"/>
    <w:rsid w:val="006241BE"/>
    <w:rsid w:val="00626404"/>
    <w:rsid w:val="00631C27"/>
    <w:rsid w:val="00650D7E"/>
    <w:rsid w:val="0065227A"/>
    <w:rsid w:val="00655D32"/>
    <w:rsid w:val="00664778"/>
    <w:rsid w:val="00665DA0"/>
    <w:rsid w:val="0067747B"/>
    <w:rsid w:val="00680F17"/>
    <w:rsid w:val="00692F47"/>
    <w:rsid w:val="00693F06"/>
    <w:rsid w:val="006A5F96"/>
    <w:rsid w:val="006A603D"/>
    <w:rsid w:val="006B2F37"/>
    <w:rsid w:val="006C02AE"/>
    <w:rsid w:val="006C15C1"/>
    <w:rsid w:val="006D34A9"/>
    <w:rsid w:val="006D5385"/>
    <w:rsid w:val="006D5817"/>
    <w:rsid w:val="006E1DD0"/>
    <w:rsid w:val="006F0854"/>
    <w:rsid w:val="006F5AD0"/>
    <w:rsid w:val="007011F8"/>
    <w:rsid w:val="00707C8D"/>
    <w:rsid w:val="007101A1"/>
    <w:rsid w:val="00723A10"/>
    <w:rsid w:val="00727208"/>
    <w:rsid w:val="007335F0"/>
    <w:rsid w:val="007519A5"/>
    <w:rsid w:val="007552B3"/>
    <w:rsid w:val="00755991"/>
    <w:rsid w:val="00755AA8"/>
    <w:rsid w:val="007573CF"/>
    <w:rsid w:val="00760D56"/>
    <w:rsid w:val="00770527"/>
    <w:rsid w:val="00782046"/>
    <w:rsid w:val="00786C5A"/>
    <w:rsid w:val="0079082B"/>
    <w:rsid w:val="007921E9"/>
    <w:rsid w:val="007926DA"/>
    <w:rsid w:val="007A0D64"/>
    <w:rsid w:val="007A6A67"/>
    <w:rsid w:val="007B113A"/>
    <w:rsid w:val="007C2661"/>
    <w:rsid w:val="007D45F4"/>
    <w:rsid w:val="007E0644"/>
    <w:rsid w:val="007E23C4"/>
    <w:rsid w:val="007E3415"/>
    <w:rsid w:val="007E5915"/>
    <w:rsid w:val="007E632B"/>
    <w:rsid w:val="007F0670"/>
    <w:rsid w:val="007F1130"/>
    <w:rsid w:val="007F1B00"/>
    <w:rsid w:val="007F377C"/>
    <w:rsid w:val="007F51AD"/>
    <w:rsid w:val="00806823"/>
    <w:rsid w:val="008068F4"/>
    <w:rsid w:val="008117D5"/>
    <w:rsid w:val="00812E3A"/>
    <w:rsid w:val="00817D6D"/>
    <w:rsid w:val="00822556"/>
    <w:rsid w:val="00827F35"/>
    <w:rsid w:val="00832A4E"/>
    <w:rsid w:val="00841745"/>
    <w:rsid w:val="00843587"/>
    <w:rsid w:val="00857551"/>
    <w:rsid w:val="00860320"/>
    <w:rsid w:val="00860F12"/>
    <w:rsid w:val="008641FF"/>
    <w:rsid w:val="00866174"/>
    <w:rsid w:val="008673FC"/>
    <w:rsid w:val="00867FFC"/>
    <w:rsid w:val="00872188"/>
    <w:rsid w:val="00872335"/>
    <w:rsid w:val="00873075"/>
    <w:rsid w:val="0087336A"/>
    <w:rsid w:val="00874667"/>
    <w:rsid w:val="0087625C"/>
    <w:rsid w:val="00876F9D"/>
    <w:rsid w:val="008821D7"/>
    <w:rsid w:val="00884C57"/>
    <w:rsid w:val="00886FF6"/>
    <w:rsid w:val="00890F18"/>
    <w:rsid w:val="0089268B"/>
    <w:rsid w:val="008A0FA3"/>
    <w:rsid w:val="008A2DEF"/>
    <w:rsid w:val="008A73FD"/>
    <w:rsid w:val="008B00E3"/>
    <w:rsid w:val="008B0F96"/>
    <w:rsid w:val="008B164A"/>
    <w:rsid w:val="008B4AC1"/>
    <w:rsid w:val="008B6569"/>
    <w:rsid w:val="008B662C"/>
    <w:rsid w:val="008B6FF1"/>
    <w:rsid w:val="008C0EA6"/>
    <w:rsid w:val="008C4742"/>
    <w:rsid w:val="008C620B"/>
    <w:rsid w:val="008D4582"/>
    <w:rsid w:val="008E4182"/>
    <w:rsid w:val="008E52AD"/>
    <w:rsid w:val="008E5A00"/>
    <w:rsid w:val="008E658F"/>
    <w:rsid w:val="008E6EAF"/>
    <w:rsid w:val="008F32DC"/>
    <w:rsid w:val="00907440"/>
    <w:rsid w:val="009147F6"/>
    <w:rsid w:val="00914AC1"/>
    <w:rsid w:val="009150A3"/>
    <w:rsid w:val="00925ED8"/>
    <w:rsid w:val="009350A7"/>
    <w:rsid w:val="0094201B"/>
    <w:rsid w:val="00942BC1"/>
    <w:rsid w:val="00946762"/>
    <w:rsid w:val="009468BC"/>
    <w:rsid w:val="009470D0"/>
    <w:rsid w:val="00953F5E"/>
    <w:rsid w:val="00957203"/>
    <w:rsid w:val="009608F2"/>
    <w:rsid w:val="009673B5"/>
    <w:rsid w:val="009708D7"/>
    <w:rsid w:val="0097782C"/>
    <w:rsid w:val="0098318A"/>
    <w:rsid w:val="00983C92"/>
    <w:rsid w:val="009855BD"/>
    <w:rsid w:val="00992C64"/>
    <w:rsid w:val="00994250"/>
    <w:rsid w:val="00995407"/>
    <w:rsid w:val="009A4369"/>
    <w:rsid w:val="009A5B3C"/>
    <w:rsid w:val="009B2B34"/>
    <w:rsid w:val="009D40E7"/>
    <w:rsid w:val="009D64AD"/>
    <w:rsid w:val="009D7BB5"/>
    <w:rsid w:val="009E4F0C"/>
    <w:rsid w:val="009E5EA3"/>
    <w:rsid w:val="009E65FC"/>
    <w:rsid w:val="00A03CB2"/>
    <w:rsid w:val="00A0536C"/>
    <w:rsid w:val="00A05675"/>
    <w:rsid w:val="00A06B47"/>
    <w:rsid w:val="00A07238"/>
    <w:rsid w:val="00A1140D"/>
    <w:rsid w:val="00A155BC"/>
    <w:rsid w:val="00A1681B"/>
    <w:rsid w:val="00A16CE6"/>
    <w:rsid w:val="00A22BDC"/>
    <w:rsid w:val="00A276FA"/>
    <w:rsid w:val="00A3498D"/>
    <w:rsid w:val="00A3589A"/>
    <w:rsid w:val="00A42C8B"/>
    <w:rsid w:val="00A4766E"/>
    <w:rsid w:val="00A501DB"/>
    <w:rsid w:val="00A50CE1"/>
    <w:rsid w:val="00A51393"/>
    <w:rsid w:val="00A61D06"/>
    <w:rsid w:val="00A62108"/>
    <w:rsid w:val="00A6504E"/>
    <w:rsid w:val="00A650E6"/>
    <w:rsid w:val="00A70551"/>
    <w:rsid w:val="00A71879"/>
    <w:rsid w:val="00A74BE2"/>
    <w:rsid w:val="00A77E21"/>
    <w:rsid w:val="00A85351"/>
    <w:rsid w:val="00A85A90"/>
    <w:rsid w:val="00A85F60"/>
    <w:rsid w:val="00A87659"/>
    <w:rsid w:val="00AA55FC"/>
    <w:rsid w:val="00AA63E9"/>
    <w:rsid w:val="00AA7325"/>
    <w:rsid w:val="00AB250F"/>
    <w:rsid w:val="00AB6DBF"/>
    <w:rsid w:val="00AB75F0"/>
    <w:rsid w:val="00AB7D4E"/>
    <w:rsid w:val="00AC16CF"/>
    <w:rsid w:val="00AF649A"/>
    <w:rsid w:val="00B00311"/>
    <w:rsid w:val="00B004D5"/>
    <w:rsid w:val="00B20DD5"/>
    <w:rsid w:val="00B24C1B"/>
    <w:rsid w:val="00B300A3"/>
    <w:rsid w:val="00B31575"/>
    <w:rsid w:val="00B363E9"/>
    <w:rsid w:val="00B4093C"/>
    <w:rsid w:val="00B50E16"/>
    <w:rsid w:val="00B61C0F"/>
    <w:rsid w:val="00B75117"/>
    <w:rsid w:val="00B76457"/>
    <w:rsid w:val="00B770A9"/>
    <w:rsid w:val="00BA6A4B"/>
    <w:rsid w:val="00BB0CA9"/>
    <w:rsid w:val="00BB10A7"/>
    <w:rsid w:val="00BC5092"/>
    <w:rsid w:val="00BE1625"/>
    <w:rsid w:val="00BE4C87"/>
    <w:rsid w:val="00BF3063"/>
    <w:rsid w:val="00C0485B"/>
    <w:rsid w:val="00C109C0"/>
    <w:rsid w:val="00C14250"/>
    <w:rsid w:val="00C211D5"/>
    <w:rsid w:val="00C2196D"/>
    <w:rsid w:val="00C23191"/>
    <w:rsid w:val="00C23DC3"/>
    <w:rsid w:val="00C270B4"/>
    <w:rsid w:val="00C47E9B"/>
    <w:rsid w:val="00C513ED"/>
    <w:rsid w:val="00C52262"/>
    <w:rsid w:val="00C61651"/>
    <w:rsid w:val="00C702F1"/>
    <w:rsid w:val="00C733D6"/>
    <w:rsid w:val="00C74900"/>
    <w:rsid w:val="00C815B0"/>
    <w:rsid w:val="00C93092"/>
    <w:rsid w:val="00C9466B"/>
    <w:rsid w:val="00C96A4E"/>
    <w:rsid w:val="00CA035F"/>
    <w:rsid w:val="00CA1695"/>
    <w:rsid w:val="00CA1B26"/>
    <w:rsid w:val="00CA21D7"/>
    <w:rsid w:val="00CA65DA"/>
    <w:rsid w:val="00CB03FD"/>
    <w:rsid w:val="00CB7DF8"/>
    <w:rsid w:val="00CC24FC"/>
    <w:rsid w:val="00CC5BE4"/>
    <w:rsid w:val="00CC6B6B"/>
    <w:rsid w:val="00CD11EE"/>
    <w:rsid w:val="00CD575C"/>
    <w:rsid w:val="00CF7FD3"/>
    <w:rsid w:val="00D1195A"/>
    <w:rsid w:val="00D15143"/>
    <w:rsid w:val="00D3233A"/>
    <w:rsid w:val="00D37197"/>
    <w:rsid w:val="00D4001A"/>
    <w:rsid w:val="00D478EB"/>
    <w:rsid w:val="00D53A93"/>
    <w:rsid w:val="00D57B90"/>
    <w:rsid w:val="00D6136A"/>
    <w:rsid w:val="00D66FB5"/>
    <w:rsid w:val="00D74287"/>
    <w:rsid w:val="00D76025"/>
    <w:rsid w:val="00D82748"/>
    <w:rsid w:val="00D86601"/>
    <w:rsid w:val="00D90F10"/>
    <w:rsid w:val="00DA3523"/>
    <w:rsid w:val="00DB3843"/>
    <w:rsid w:val="00DB3DA6"/>
    <w:rsid w:val="00DB5010"/>
    <w:rsid w:val="00DC2B31"/>
    <w:rsid w:val="00DC47DB"/>
    <w:rsid w:val="00DD5CB6"/>
    <w:rsid w:val="00DE1AD0"/>
    <w:rsid w:val="00DE428B"/>
    <w:rsid w:val="00DF087F"/>
    <w:rsid w:val="00DF2EBA"/>
    <w:rsid w:val="00E00155"/>
    <w:rsid w:val="00E032C8"/>
    <w:rsid w:val="00E058CF"/>
    <w:rsid w:val="00E14650"/>
    <w:rsid w:val="00E1707C"/>
    <w:rsid w:val="00E17089"/>
    <w:rsid w:val="00E33A6D"/>
    <w:rsid w:val="00E36BF8"/>
    <w:rsid w:val="00E37A9A"/>
    <w:rsid w:val="00E422AE"/>
    <w:rsid w:val="00E44870"/>
    <w:rsid w:val="00E51187"/>
    <w:rsid w:val="00E52038"/>
    <w:rsid w:val="00E546B3"/>
    <w:rsid w:val="00E6390D"/>
    <w:rsid w:val="00E64AAB"/>
    <w:rsid w:val="00E66F6C"/>
    <w:rsid w:val="00E67B90"/>
    <w:rsid w:val="00E67D9C"/>
    <w:rsid w:val="00E82FD4"/>
    <w:rsid w:val="00E9265B"/>
    <w:rsid w:val="00EB1489"/>
    <w:rsid w:val="00EB1F4D"/>
    <w:rsid w:val="00ED00BC"/>
    <w:rsid w:val="00ED1F5C"/>
    <w:rsid w:val="00ED6A04"/>
    <w:rsid w:val="00EE1867"/>
    <w:rsid w:val="00EE39EA"/>
    <w:rsid w:val="00EF7A13"/>
    <w:rsid w:val="00F00FC4"/>
    <w:rsid w:val="00F163A7"/>
    <w:rsid w:val="00F17E72"/>
    <w:rsid w:val="00F22D60"/>
    <w:rsid w:val="00F26C13"/>
    <w:rsid w:val="00F34054"/>
    <w:rsid w:val="00F51576"/>
    <w:rsid w:val="00F543C2"/>
    <w:rsid w:val="00F607EE"/>
    <w:rsid w:val="00F609C3"/>
    <w:rsid w:val="00F60BB8"/>
    <w:rsid w:val="00F62C03"/>
    <w:rsid w:val="00F64388"/>
    <w:rsid w:val="00F67C0D"/>
    <w:rsid w:val="00F814CA"/>
    <w:rsid w:val="00FA0766"/>
    <w:rsid w:val="00FB0C1D"/>
    <w:rsid w:val="00FC3D56"/>
    <w:rsid w:val="00FC5249"/>
    <w:rsid w:val="00FC7C10"/>
    <w:rsid w:val="00FD1DC7"/>
    <w:rsid w:val="00FD61C3"/>
    <w:rsid w:val="00FE6943"/>
    <w:rsid w:val="00FF2057"/>
    <w:rsid w:val="00FF4F90"/>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06D8DA7"/>
  <w15:chartTrackingRefBased/>
  <w15:docId w15:val="{01BFE611-CD7C-4632-82B0-550EAEFC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EA"/>
  </w:style>
  <w:style w:type="paragraph" w:styleId="Heading1">
    <w:name w:val="heading 1"/>
    <w:basedOn w:val="Normal"/>
    <w:next w:val="Normal"/>
    <w:qFormat/>
    <w:rsid w:val="004B31EA"/>
    <w:pPr>
      <w:keepNext/>
      <w:suppressAutoHyphens/>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1EA"/>
    <w:rPr>
      <w:color w:val="0000FF"/>
      <w:u w:val="single"/>
    </w:rPr>
  </w:style>
  <w:style w:type="paragraph" w:styleId="BalloonText">
    <w:name w:val="Balloon Text"/>
    <w:basedOn w:val="Normal"/>
    <w:semiHidden/>
    <w:rsid w:val="007F1130"/>
    <w:rPr>
      <w:rFonts w:ascii="Tahoma" w:hAnsi="Tahoma" w:cs="Tahoma"/>
      <w:sz w:val="16"/>
      <w:szCs w:val="16"/>
    </w:rPr>
  </w:style>
  <w:style w:type="paragraph" w:customStyle="1" w:styleId="Level1">
    <w:name w:val="Level 1"/>
    <w:basedOn w:val="Normal"/>
    <w:rsid w:val="00FD1DC7"/>
    <w:pPr>
      <w:widowControl w:val="0"/>
      <w:numPr>
        <w:numId w:val="1"/>
      </w:numPr>
      <w:autoSpaceDE w:val="0"/>
      <w:autoSpaceDN w:val="0"/>
      <w:adjustRightInd w:val="0"/>
      <w:outlineLvl w:val="0"/>
    </w:pPr>
    <w:rPr>
      <w:sz w:val="24"/>
      <w:szCs w:val="24"/>
    </w:rPr>
  </w:style>
  <w:style w:type="paragraph" w:styleId="Header">
    <w:name w:val="header"/>
    <w:basedOn w:val="Normal"/>
    <w:rsid w:val="005568C8"/>
    <w:pPr>
      <w:tabs>
        <w:tab w:val="center" w:pos="4320"/>
        <w:tab w:val="right" w:pos="8640"/>
      </w:tabs>
    </w:pPr>
  </w:style>
  <w:style w:type="paragraph" w:styleId="Footer">
    <w:name w:val="footer"/>
    <w:basedOn w:val="Normal"/>
    <w:rsid w:val="005568C8"/>
    <w:pPr>
      <w:tabs>
        <w:tab w:val="center" w:pos="4320"/>
        <w:tab w:val="right" w:pos="8640"/>
      </w:tabs>
    </w:pPr>
  </w:style>
  <w:style w:type="paragraph" w:styleId="BodyText2">
    <w:name w:val="Body Text 2"/>
    <w:basedOn w:val="Normal"/>
    <w:rsid w:val="005568C8"/>
    <w:pPr>
      <w:spacing w:after="120" w:line="480" w:lineRule="auto"/>
    </w:pPr>
    <w:rPr>
      <w:sz w:val="24"/>
      <w:szCs w:val="24"/>
    </w:rPr>
  </w:style>
  <w:style w:type="paragraph" w:styleId="Subtitle">
    <w:name w:val="Subtitle"/>
    <w:basedOn w:val="Normal"/>
    <w:qFormat/>
    <w:rsid w:val="005568C8"/>
    <w:pPr>
      <w:jc w:val="center"/>
    </w:pPr>
    <w:rPr>
      <w:rFonts w:ascii="Britannic Bold" w:hAnsi="Britannic Bold"/>
      <w:b/>
      <w:bCs/>
      <w:sz w:val="32"/>
      <w:szCs w:val="24"/>
    </w:rPr>
  </w:style>
  <w:style w:type="paragraph" w:styleId="ListParagraph">
    <w:name w:val="List Paragraph"/>
    <w:basedOn w:val="Normal"/>
    <w:uiPriority w:val="34"/>
    <w:qFormat/>
    <w:rsid w:val="00B770A9"/>
    <w:pPr>
      <w:ind w:left="720"/>
      <w:contextualSpacing/>
    </w:pPr>
  </w:style>
  <w:style w:type="character" w:styleId="CommentReference">
    <w:name w:val="annotation reference"/>
    <w:basedOn w:val="DefaultParagraphFont"/>
    <w:rsid w:val="00E64AAB"/>
    <w:rPr>
      <w:sz w:val="16"/>
      <w:szCs w:val="16"/>
    </w:rPr>
  </w:style>
  <w:style w:type="paragraph" w:styleId="CommentText">
    <w:name w:val="annotation text"/>
    <w:basedOn w:val="Normal"/>
    <w:link w:val="CommentTextChar"/>
    <w:rsid w:val="00E64AAB"/>
  </w:style>
  <w:style w:type="character" w:customStyle="1" w:styleId="CommentTextChar">
    <w:name w:val="Comment Text Char"/>
    <w:basedOn w:val="DefaultParagraphFont"/>
    <w:link w:val="CommentText"/>
    <w:rsid w:val="00E64AAB"/>
  </w:style>
  <w:style w:type="paragraph" w:styleId="CommentSubject">
    <w:name w:val="annotation subject"/>
    <w:basedOn w:val="CommentText"/>
    <w:next w:val="CommentText"/>
    <w:link w:val="CommentSubjectChar"/>
    <w:rsid w:val="00E64AAB"/>
    <w:rPr>
      <w:b/>
      <w:bCs/>
    </w:rPr>
  </w:style>
  <w:style w:type="character" w:customStyle="1" w:styleId="CommentSubjectChar">
    <w:name w:val="Comment Subject Char"/>
    <w:basedOn w:val="CommentTextChar"/>
    <w:link w:val="CommentSubject"/>
    <w:rsid w:val="00E64AAB"/>
    <w:rPr>
      <w:b/>
      <w:bCs/>
    </w:rPr>
  </w:style>
  <w:style w:type="character" w:styleId="Strong">
    <w:name w:val="Strong"/>
    <w:basedOn w:val="DefaultParagraphFont"/>
    <w:uiPriority w:val="22"/>
    <w:qFormat/>
    <w:rsid w:val="00570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4067">
      <w:bodyDiv w:val="1"/>
      <w:marLeft w:val="0"/>
      <w:marRight w:val="0"/>
      <w:marTop w:val="0"/>
      <w:marBottom w:val="0"/>
      <w:divBdr>
        <w:top w:val="none" w:sz="0" w:space="0" w:color="auto"/>
        <w:left w:val="none" w:sz="0" w:space="0" w:color="auto"/>
        <w:bottom w:val="none" w:sz="0" w:space="0" w:color="auto"/>
        <w:right w:val="none" w:sz="0" w:space="0" w:color="auto"/>
      </w:divBdr>
      <w:divsChild>
        <w:div w:id="833033190">
          <w:marLeft w:val="0"/>
          <w:marRight w:val="0"/>
          <w:marTop w:val="0"/>
          <w:marBottom w:val="0"/>
          <w:divBdr>
            <w:top w:val="none" w:sz="0" w:space="0" w:color="auto"/>
            <w:left w:val="none" w:sz="0" w:space="0" w:color="auto"/>
            <w:bottom w:val="none" w:sz="0" w:space="0" w:color="auto"/>
            <w:right w:val="none" w:sz="0" w:space="0" w:color="auto"/>
          </w:divBdr>
        </w:div>
        <w:div w:id="1844124415">
          <w:marLeft w:val="0"/>
          <w:marRight w:val="0"/>
          <w:marTop w:val="0"/>
          <w:marBottom w:val="0"/>
          <w:divBdr>
            <w:top w:val="none" w:sz="0" w:space="0" w:color="auto"/>
            <w:left w:val="none" w:sz="0" w:space="0" w:color="auto"/>
            <w:bottom w:val="none" w:sz="0" w:space="0" w:color="auto"/>
            <w:right w:val="none" w:sz="0" w:space="0" w:color="auto"/>
          </w:divBdr>
        </w:div>
        <w:div w:id="1071538165">
          <w:marLeft w:val="0"/>
          <w:marRight w:val="0"/>
          <w:marTop w:val="0"/>
          <w:marBottom w:val="0"/>
          <w:divBdr>
            <w:top w:val="none" w:sz="0" w:space="0" w:color="auto"/>
            <w:left w:val="none" w:sz="0" w:space="0" w:color="auto"/>
            <w:bottom w:val="none" w:sz="0" w:space="0" w:color="auto"/>
            <w:right w:val="none" w:sz="0" w:space="0" w:color="auto"/>
          </w:divBdr>
        </w:div>
        <w:div w:id="1632857556">
          <w:marLeft w:val="0"/>
          <w:marRight w:val="0"/>
          <w:marTop w:val="0"/>
          <w:marBottom w:val="0"/>
          <w:divBdr>
            <w:top w:val="none" w:sz="0" w:space="0" w:color="auto"/>
            <w:left w:val="none" w:sz="0" w:space="0" w:color="auto"/>
            <w:bottom w:val="none" w:sz="0" w:space="0" w:color="auto"/>
            <w:right w:val="none" w:sz="0" w:space="0" w:color="auto"/>
          </w:divBdr>
        </w:div>
        <w:div w:id="88818244">
          <w:marLeft w:val="0"/>
          <w:marRight w:val="0"/>
          <w:marTop w:val="0"/>
          <w:marBottom w:val="0"/>
          <w:divBdr>
            <w:top w:val="none" w:sz="0" w:space="0" w:color="auto"/>
            <w:left w:val="none" w:sz="0" w:space="0" w:color="auto"/>
            <w:bottom w:val="none" w:sz="0" w:space="0" w:color="auto"/>
            <w:right w:val="none" w:sz="0" w:space="0" w:color="auto"/>
          </w:divBdr>
        </w:div>
        <w:div w:id="928581426">
          <w:marLeft w:val="0"/>
          <w:marRight w:val="0"/>
          <w:marTop w:val="0"/>
          <w:marBottom w:val="0"/>
          <w:divBdr>
            <w:top w:val="none" w:sz="0" w:space="0" w:color="auto"/>
            <w:left w:val="none" w:sz="0" w:space="0" w:color="auto"/>
            <w:bottom w:val="none" w:sz="0" w:space="0" w:color="auto"/>
            <w:right w:val="none" w:sz="0" w:space="0" w:color="auto"/>
          </w:divBdr>
        </w:div>
        <w:div w:id="287249226">
          <w:marLeft w:val="0"/>
          <w:marRight w:val="0"/>
          <w:marTop w:val="0"/>
          <w:marBottom w:val="0"/>
          <w:divBdr>
            <w:top w:val="none" w:sz="0" w:space="0" w:color="auto"/>
            <w:left w:val="none" w:sz="0" w:space="0" w:color="auto"/>
            <w:bottom w:val="none" w:sz="0" w:space="0" w:color="auto"/>
            <w:right w:val="none" w:sz="0" w:space="0" w:color="auto"/>
          </w:divBdr>
        </w:div>
        <w:div w:id="382489775">
          <w:marLeft w:val="0"/>
          <w:marRight w:val="0"/>
          <w:marTop w:val="0"/>
          <w:marBottom w:val="0"/>
          <w:divBdr>
            <w:top w:val="none" w:sz="0" w:space="0" w:color="auto"/>
            <w:left w:val="none" w:sz="0" w:space="0" w:color="auto"/>
            <w:bottom w:val="none" w:sz="0" w:space="0" w:color="auto"/>
            <w:right w:val="none" w:sz="0" w:space="0" w:color="auto"/>
          </w:divBdr>
        </w:div>
        <w:div w:id="1132793151">
          <w:marLeft w:val="0"/>
          <w:marRight w:val="0"/>
          <w:marTop w:val="0"/>
          <w:marBottom w:val="0"/>
          <w:divBdr>
            <w:top w:val="none" w:sz="0" w:space="0" w:color="auto"/>
            <w:left w:val="none" w:sz="0" w:space="0" w:color="auto"/>
            <w:bottom w:val="none" w:sz="0" w:space="0" w:color="auto"/>
            <w:right w:val="none" w:sz="0" w:space="0" w:color="auto"/>
          </w:divBdr>
          <w:divsChild>
            <w:div w:id="1479809398">
              <w:marLeft w:val="0"/>
              <w:marRight w:val="0"/>
              <w:marTop w:val="0"/>
              <w:marBottom w:val="0"/>
              <w:divBdr>
                <w:top w:val="none" w:sz="0" w:space="0" w:color="auto"/>
                <w:left w:val="none" w:sz="0" w:space="0" w:color="auto"/>
                <w:bottom w:val="none" w:sz="0" w:space="0" w:color="auto"/>
                <w:right w:val="none" w:sz="0" w:space="0" w:color="auto"/>
              </w:divBdr>
            </w:div>
            <w:div w:id="1088888391">
              <w:marLeft w:val="0"/>
              <w:marRight w:val="0"/>
              <w:marTop w:val="0"/>
              <w:marBottom w:val="0"/>
              <w:divBdr>
                <w:top w:val="none" w:sz="0" w:space="0" w:color="auto"/>
                <w:left w:val="none" w:sz="0" w:space="0" w:color="auto"/>
                <w:bottom w:val="none" w:sz="0" w:space="0" w:color="auto"/>
                <w:right w:val="none" w:sz="0" w:space="0" w:color="auto"/>
              </w:divBdr>
            </w:div>
            <w:div w:id="687146996">
              <w:marLeft w:val="0"/>
              <w:marRight w:val="0"/>
              <w:marTop w:val="0"/>
              <w:marBottom w:val="0"/>
              <w:divBdr>
                <w:top w:val="none" w:sz="0" w:space="0" w:color="auto"/>
                <w:left w:val="none" w:sz="0" w:space="0" w:color="auto"/>
                <w:bottom w:val="none" w:sz="0" w:space="0" w:color="auto"/>
                <w:right w:val="none" w:sz="0" w:space="0" w:color="auto"/>
              </w:divBdr>
            </w:div>
            <w:div w:id="563489338">
              <w:marLeft w:val="0"/>
              <w:marRight w:val="0"/>
              <w:marTop w:val="0"/>
              <w:marBottom w:val="0"/>
              <w:divBdr>
                <w:top w:val="none" w:sz="0" w:space="0" w:color="auto"/>
                <w:left w:val="none" w:sz="0" w:space="0" w:color="auto"/>
                <w:bottom w:val="none" w:sz="0" w:space="0" w:color="auto"/>
                <w:right w:val="none" w:sz="0" w:space="0" w:color="auto"/>
              </w:divBdr>
            </w:div>
            <w:div w:id="3817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797</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Ruth.Beardsley</dc:creator>
  <cp:keywords/>
  <cp:lastModifiedBy>Sareena Mehat</cp:lastModifiedBy>
  <cp:revision>5</cp:revision>
  <cp:lastPrinted>2020-08-13T17:53:00Z</cp:lastPrinted>
  <dcterms:created xsi:type="dcterms:W3CDTF">2020-09-15T18:16:00Z</dcterms:created>
  <dcterms:modified xsi:type="dcterms:W3CDTF">2020-09-15T18:49:00Z</dcterms:modified>
</cp:coreProperties>
</file>